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79382" w14:textId="71403DA2" w:rsidR="000A4403" w:rsidRDefault="00A46CD4" w:rsidP="000A4403">
      <w:pPr>
        <w:spacing w:after="0" w:line="240" w:lineRule="auto"/>
      </w:pPr>
      <w:r>
        <w:t>Spring 20</w:t>
      </w:r>
      <w:r w:rsidR="00311359">
        <w:t>2</w:t>
      </w:r>
      <w:r w:rsidR="00386D11">
        <w:t>4</w:t>
      </w:r>
      <w:r w:rsidR="000A4403">
        <w:tab/>
      </w:r>
      <w:r w:rsidR="000A4403">
        <w:tab/>
      </w:r>
      <w:r w:rsidR="000A4403">
        <w:tab/>
      </w:r>
      <w:r w:rsidR="000A4403">
        <w:tab/>
      </w:r>
      <w:r w:rsidR="000A4403">
        <w:tab/>
      </w:r>
      <w:r w:rsidR="000A4403">
        <w:tab/>
        <w:t xml:space="preserve">WRITE YOUR NAME ON THE </w:t>
      </w:r>
      <w:r w:rsidR="000A4403" w:rsidRPr="000A4403">
        <w:rPr>
          <w:u w:val="single"/>
        </w:rPr>
        <w:t>BACK</w:t>
      </w:r>
      <w:r w:rsidR="000A4403">
        <w:t xml:space="preserve"> ONLY</w:t>
      </w:r>
    </w:p>
    <w:p w14:paraId="2882C429" w14:textId="2992CF94" w:rsidR="000A4403" w:rsidRDefault="000A4403" w:rsidP="000A4403">
      <w:pPr>
        <w:spacing w:after="0" w:line="240" w:lineRule="auto"/>
      </w:pPr>
    </w:p>
    <w:p w14:paraId="3BAC1BE2" w14:textId="59DB949F" w:rsidR="000A4403" w:rsidRDefault="000A4403"/>
    <w:p w14:paraId="57E17379" w14:textId="77777777" w:rsidR="00A46CD4" w:rsidRDefault="00A46CD4"/>
    <w:p w14:paraId="54B66F6A" w14:textId="47C02118" w:rsidR="004C20A5" w:rsidRDefault="004C20A5" w:rsidP="004C20A5">
      <w:pPr>
        <w:pStyle w:val="Heading4"/>
        <w:rPr>
          <w:rFonts w:ascii="Georgia" w:hAnsi="Georgia"/>
        </w:rPr>
      </w:pPr>
      <w:r>
        <w:rPr>
          <w:rFonts w:ascii="Georgia" w:hAnsi="Georgia"/>
        </w:rPr>
        <w:t>Game Theory</w:t>
      </w:r>
    </w:p>
    <w:p w14:paraId="75DD05D4" w14:textId="5E6A59D1" w:rsidR="004C20A5" w:rsidRDefault="00070427" w:rsidP="004C20A5">
      <w:pPr>
        <w:jc w:val="center"/>
        <w:rPr>
          <w:rFonts w:ascii="Calibri" w:eastAsia="Arial Unicode MS" w:hAnsi="Calibri" w:cs="Times New Roman"/>
        </w:rPr>
      </w:pPr>
      <w:r>
        <w:rPr>
          <w:rFonts w:ascii="Calibri" w:eastAsia="Calibri" w:hAnsi="Calibri" w:cs="Times New Roman"/>
        </w:rPr>
        <w:t>ECON</w:t>
      </w:r>
      <w:r w:rsidR="004C20A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3</w:t>
      </w:r>
      <w:r w:rsidR="00584E85">
        <w:rPr>
          <w:rFonts w:ascii="Calibri" w:eastAsia="Calibri" w:hAnsi="Calibri" w:cs="Times New Roman"/>
        </w:rPr>
        <w:t>208</w:t>
      </w:r>
    </w:p>
    <w:p w14:paraId="3B358B6E" w14:textId="77777777" w:rsidR="004C20A5" w:rsidRDefault="004C20A5" w:rsidP="004C20A5">
      <w:pPr>
        <w:rPr>
          <w:rFonts w:ascii="Georgia" w:eastAsia="Calibri" w:hAnsi="Georgia" w:cs="Times New Roman"/>
        </w:rPr>
      </w:pPr>
    </w:p>
    <w:p w14:paraId="1032C6B7" w14:textId="77777777" w:rsidR="004C20A5" w:rsidRDefault="004C20A5" w:rsidP="004C20A5">
      <w:pPr>
        <w:rPr>
          <w:rFonts w:ascii="Georgia" w:eastAsia="Calibri" w:hAnsi="Georgia" w:cs="Times New Roman"/>
          <w:sz w:val="16"/>
        </w:rPr>
      </w:pPr>
    </w:p>
    <w:p w14:paraId="06FE2676" w14:textId="77777777" w:rsidR="004C20A5" w:rsidRDefault="00B2142E" w:rsidP="004C20A5">
      <w:pPr>
        <w:pStyle w:val="Heading5"/>
        <w:jc w:val="center"/>
      </w:pPr>
      <w:r>
        <w:t xml:space="preserve">Midterm </w:t>
      </w:r>
      <w:r w:rsidR="004C20A5">
        <w:t>Examination</w:t>
      </w:r>
    </w:p>
    <w:p w14:paraId="5F163762" w14:textId="77777777" w:rsidR="004C20A5" w:rsidRDefault="004C20A5" w:rsidP="004C20A5">
      <w:pPr>
        <w:rPr>
          <w:rFonts w:ascii="Calibri" w:eastAsia="Calibri" w:hAnsi="Calibri" w:cs="Times New Roman"/>
          <w:smallCaps/>
        </w:rPr>
      </w:pPr>
    </w:p>
    <w:p w14:paraId="7257A57B" w14:textId="77777777" w:rsidR="004C20A5" w:rsidRDefault="004C20A5" w:rsidP="004C20A5">
      <w:pPr>
        <w:rPr>
          <w:rFonts w:ascii="Calibri" w:eastAsia="Calibri" w:hAnsi="Calibri" w:cs="Times New Roman"/>
          <w:smallCaps/>
        </w:rPr>
      </w:pPr>
    </w:p>
    <w:p w14:paraId="27745BB1" w14:textId="0EEF238D" w:rsidR="004C20A5" w:rsidRDefault="004C20A5" w:rsidP="004C20A5">
      <w:r>
        <w:rPr>
          <w:rFonts w:ascii="Calibri" w:eastAsia="Calibri" w:hAnsi="Calibri" w:cs="Times New Roman"/>
        </w:rPr>
        <w:t xml:space="preserve">This exam has four </w:t>
      </w:r>
      <w:r>
        <w:t>questions of which you need to answer three</w:t>
      </w:r>
      <w:r w:rsidR="00F609C3">
        <w:t>, worth 20 points each</w:t>
      </w:r>
      <w:r w:rsidR="007C24FB">
        <w:t xml:space="preserve"> (60 points total)</w:t>
      </w:r>
      <w:r>
        <w:t xml:space="preserve">. </w:t>
      </w:r>
      <w:r w:rsidR="00395B66">
        <w:t xml:space="preserve">There is also an extra credit section. </w:t>
      </w:r>
      <w:r>
        <w:rPr>
          <w:rFonts w:ascii="Calibri" w:eastAsia="Calibri" w:hAnsi="Calibri" w:cs="Times New Roman"/>
        </w:rPr>
        <w:t>Note that</w:t>
      </w:r>
      <w:r w:rsidR="00395B66">
        <w:rPr>
          <w:rFonts w:ascii="Calibri" w:eastAsia="Calibri" w:hAnsi="Calibri" w:cs="Times New Roman"/>
        </w:rPr>
        <w:t xml:space="preserve">, if you have time, </w:t>
      </w:r>
      <w:r>
        <w:rPr>
          <w:rFonts w:ascii="Calibri" w:eastAsia="Calibri" w:hAnsi="Calibri" w:cs="Times New Roman"/>
        </w:rPr>
        <w:t xml:space="preserve">you may attempt all of the </w:t>
      </w:r>
      <w:r>
        <w:t xml:space="preserve">questions. </w:t>
      </w:r>
      <w:r>
        <w:rPr>
          <w:rFonts w:ascii="Calibri" w:eastAsia="Calibri" w:hAnsi="Calibri" w:cs="Times New Roman"/>
        </w:rPr>
        <w:t xml:space="preserve">All of them will be graded and the best three will be counted. </w:t>
      </w:r>
    </w:p>
    <w:p w14:paraId="35EE6074" w14:textId="77777777" w:rsidR="004C20A5" w:rsidRDefault="004C20A5" w:rsidP="004C20A5">
      <w:r>
        <w:rPr>
          <w:rFonts w:ascii="Calibri" w:eastAsia="Calibri" w:hAnsi="Calibri" w:cs="Times New Roman"/>
        </w:rPr>
        <w:t>Please identify any assumptions you are using in your analysis and show all work for partial credit.</w:t>
      </w:r>
    </w:p>
    <w:p w14:paraId="14F7231A" w14:textId="77777777" w:rsidR="004C20A5" w:rsidRDefault="004C20A5" w:rsidP="004C20A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You may use the back of a page if necessary, but clearly indicate </w:t>
      </w:r>
      <w:r w:rsidR="00395B66">
        <w:rPr>
          <w:rFonts w:ascii="Calibri" w:eastAsia="Calibri" w:hAnsi="Calibri" w:cs="Times New Roman"/>
        </w:rPr>
        <w:t xml:space="preserve">if you do so </w:t>
      </w:r>
      <w:r>
        <w:rPr>
          <w:rFonts w:ascii="Calibri" w:eastAsia="Calibri" w:hAnsi="Calibri" w:cs="Times New Roman"/>
        </w:rPr>
        <w:t xml:space="preserve">that I will know to look there. Work quickly </w:t>
      </w:r>
      <w:r>
        <w:t xml:space="preserve">if you wish to answer every question, </w:t>
      </w:r>
      <w:r>
        <w:rPr>
          <w:rFonts w:ascii="Calibri" w:eastAsia="Calibri" w:hAnsi="Calibri" w:cs="Times New Roman"/>
        </w:rPr>
        <w:t>but carefully.</w:t>
      </w:r>
    </w:p>
    <w:p w14:paraId="680A5191" w14:textId="77777777" w:rsidR="004C20A5" w:rsidRDefault="004C20A5" w:rsidP="004C20A5">
      <w:pPr>
        <w:rPr>
          <w:rFonts w:ascii="Calibri" w:eastAsia="Calibri" w:hAnsi="Calibri" w:cs="Times New Roman"/>
        </w:rPr>
      </w:pPr>
    </w:p>
    <w:p w14:paraId="6EE81F8F" w14:textId="77777777" w:rsidR="004C20A5" w:rsidRDefault="004C20A5" w:rsidP="004C20A5">
      <w:pPr>
        <w:rPr>
          <w:rFonts w:ascii="Calibri" w:eastAsia="Calibri" w:hAnsi="Calibri" w:cs="Times New Roman"/>
        </w:rPr>
      </w:pPr>
    </w:p>
    <w:p w14:paraId="5A0FA2C4" w14:textId="77777777" w:rsidR="004C20A5" w:rsidRDefault="004C20A5"/>
    <w:p w14:paraId="24E40FBF" w14:textId="77777777" w:rsidR="004C20A5" w:rsidRDefault="004C20A5">
      <w:r>
        <w:br w:type="page"/>
      </w:r>
    </w:p>
    <w:p w14:paraId="5C3CE45B" w14:textId="77777777" w:rsidR="004C20A5" w:rsidRDefault="004C20A5" w:rsidP="004C20A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mallCaps/>
        </w:rPr>
        <w:lastRenderedPageBreak/>
        <w:t>Question 1</w:t>
      </w:r>
      <w:r>
        <w:rPr>
          <w:rFonts w:ascii="Calibri" w:eastAsia="Calibri" w:hAnsi="Calibri" w:cs="Times New Roman"/>
        </w:rPr>
        <w:t xml:space="preserve">. </w:t>
      </w:r>
    </w:p>
    <w:p w14:paraId="13CE29D5" w14:textId="77777777" w:rsidR="00082891" w:rsidRDefault="00082891" w:rsidP="00082891">
      <w:pPr>
        <w:rPr>
          <w:rFonts w:ascii="Calibri" w:eastAsia="Calibri" w:hAnsi="Calibri" w:cs="Times New Roman"/>
        </w:rPr>
      </w:pPr>
      <w:r>
        <w:t>Consider the following strategic-form simultaneous game. Player 1’s payoffs are listed first, in bold.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8"/>
        <w:gridCol w:w="461"/>
        <w:gridCol w:w="1610"/>
        <w:gridCol w:w="1610"/>
        <w:gridCol w:w="1611"/>
      </w:tblGrid>
      <w:tr w:rsidR="00082891" w14:paraId="55CBF8D5" w14:textId="77777777" w:rsidTr="00D93D8C">
        <w:trPr>
          <w:cantSplit/>
          <w:trHeight w:val="279"/>
        </w:trPr>
        <w:tc>
          <w:tcPr>
            <w:tcW w:w="1278" w:type="dxa"/>
          </w:tcPr>
          <w:p w14:paraId="67279649" w14:textId="77777777" w:rsidR="00082891" w:rsidRDefault="00082891" w:rsidP="00D93D8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br w:type="page"/>
            </w:r>
          </w:p>
        </w:tc>
        <w:tc>
          <w:tcPr>
            <w:tcW w:w="461" w:type="dxa"/>
          </w:tcPr>
          <w:p w14:paraId="74BD5A6A" w14:textId="77777777" w:rsidR="00082891" w:rsidRDefault="00082891" w:rsidP="00D93D8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31" w:type="dxa"/>
            <w:gridSpan w:val="3"/>
          </w:tcPr>
          <w:p w14:paraId="1F4283EE" w14:textId="77777777" w:rsidR="00082891" w:rsidRDefault="00082891" w:rsidP="00D93D8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Player 2</w:t>
            </w:r>
          </w:p>
        </w:tc>
      </w:tr>
      <w:tr w:rsidR="00082891" w14:paraId="44A7FBB7" w14:textId="77777777" w:rsidTr="00D93D8C">
        <w:trPr>
          <w:cantSplit/>
        </w:trPr>
        <w:tc>
          <w:tcPr>
            <w:tcW w:w="1278" w:type="dxa"/>
          </w:tcPr>
          <w:p w14:paraId="0D15E623" w14:textId="77777777" w:rsidR="00082891" w:rsidRDefault="00082891" w:rsidP="00D93D8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1" w:type="dxa"/>
          </w:tcPr>
          <w:p w14:paraId="1C2A8FA1" w14:textId="77777777" w:rsidR="00082891" w:rsidRDefault="00082891" w:rsidP="00D93D8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</w:tcPr>
          <w:p w14:paraId="27D4CED5" w14:textId="77777777" w:rsidR="00082891" w:rsidRDefault="00082891" w:rsidP="00D93D8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X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95D3" w14:textId="77777777" w:rsidR="00082891" w:rsidRDefault="00082891" w:rsidP="00D93D8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Y</w:t>
            </w:r>
          </w:p>
        </w:tc>
        <w:tc>
          <w:tcPr>
            <w:tcW w:w="161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2F38E54" w14:textId="77777777" w:rsidR="00082891" w:rsidRDefault="00082891" w:rsidP="00D93D8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</w:t>
            </w:r>
          </w:p>
        </w:tc>
      </w:tr>
      <w:tr w:rsidR="00082891" w14:paraId="7A1DB428" w14:textId="77777777" w:rsidTr="00D93D8C">
        <w:trPr>
          <w:cantSplit/>
        </w:trPr>
        <w:tc>
          <w:tcPr>
            <w:tcW w:w="1278" w:type="dxa"/>
            <w:vMerge w:val="restart"/>
          </w:tcPr>
          <w:p w14:paraId="7B707517" w14:textId="77777777" w:rsidR="00082891" w:rsidRDefault="00082891" w:rsidP="00D93D8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448FCDA" w14:textId="77777777" w:rsidR="00082891" w:rsidRPr="00070427" w:rsidRDefault="00082891" w:rsidP="00D93D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70427">
              <w:rPr>
                <w:rFonts w:ascii="Calibri" w:eastAsia="Calibri" w:hAnsi="Calibri" w:cs="Times New Roman"/>
                <w:b/>
              </w:rPr>
              <w:t>Player 1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1F18F6A9" w14:textId="77777777" w:rsidR="00082891" w:rsidRPr="00070427" w:rsidRDefault="00082891" w:rsidP="00D93D8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70427">
              <w:rPr>
                <w:rFonts w:ascii="Calibri" w:eastAsia="Calibri" w:hAnsi="Calibri" w:cs="Times New Roman"/>
                <w:b/>
              </w:rPr>
              <w:t>A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8577" w14:textId="6D49D5C4" w:rsidR="00082891" w:rsidRPr="00395B66" w:rsidRDefault="00082891" w:rsidP="00D93D8C">
            <w:pPr>
              <w:spacing w:after="0" w:line="240" w:lineRule="auto"/>
              <w:jc w:val="center"/>
              <w:rPr>
                <w:rFonts w:ascii="Courier New" w:eastAsia="Calibri" w:hAnsi="Courier New" w:cs="Times New Roman"/>
              </w:rPr>
            </w:pPr>
            <w:r w:rsidRPr="00070427">
              <w:rPr>
                <w:rFonts w:ascii="Courier New" w:hAnsi="Courier New"/>
                <w:b/>
              </w:rPr>
              <w:t>60</w:t>
            </w:r>
            <w:r w:rsidRPr="00395B66">
              <w:rPr>
                <w:rFonts w:ascii="Courier New" w:eastAsia="Calibri" w:hAnsi="Courier New" w:cs="Times New Roman"/>
              </w:rPr>
              <w:t xml:space="preserve"> , </w:t>
            </w:r>
            <w:r w:rsidR="00461E54">
              <w:rPr>
                <w:rFonts w:ascii="Courier New" w:eastAsia="Calibri" w:hAnsi="Courier New" w:cs="Times New Roman"/>
              </w:rPr>
              <w:t>4</w:t>
            </w:r>
            <w:r w:rsidRPr="00395B66">
              <w:rPr>
                <w:rFonts w:ascii="Courier New" w:eastAsia="Calibri" w:hAnsi="Courier New" w:cs="Times New Roman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F86E" w14:textId="3ED11C2B" w:rsidR="00082891" w:rsidRPr="00395B66" w:rsidRDefault="00461E54" w:rsidP="00D93D8C">
            <w:pPr>
              <w:spacing w:after="0" w:line="240" w:lineRule="auto"/>
              <w:jc w:val="center"/>
              <w:rPr>
                <w:rFonts w:ascii="Courier New" w:eastAsia="Calibri" w:hAnsi="Courier New" w:cs="Times New Roman"/>
              </w:rPr>
            </w:pPr>
            <w:r>
              <w:rPr>
                <w:rFonts w:ascii="Courier New" w:eastAsia="Calibri" w:hAnsi="Courier New" w:cs="Times New Roman"/>
                <w:b/>
              </w:rPr>
              <w:t>9</w:t>
            </w:r>
            <w:r w:rsidR="00082891" w:rsidRPr="00070427">
              <w:rPr>
                <w:rFonts w:ascii="Courier New" w:eastAsia="Calibri" w:hAnsi="Courier New" w:cs="Times New Roman"/>
                <w:b/>
              </w:rPr>
              <w:t>0</w:t>
            </w:r>
            <w:r w:rsidR="00082891" w:rsidRPr="00395B66">
              <w:rPr>
                <w:rFonts w:ascii="Courier New" w:eastAsia="Calibri" w:hAnsi="Courier New" w:cs="Times New Roman"/>
              </w:rPr>
              <w:t xml:space="preserve"> , </w:t>
            </w:r>
            <w:r>
              <w:rPr>
                <w:rFonts w:ascii="Courier New" w:eastAsia="Calibri" w:hAnsi="Courier New" w:cs="Times New Roman"/>
              </w:rPr>
              <w:t>5</w:t>
            </w:r>
            <w:r w:rsidR="00082891" w:rsidRPr="00395B66">
              <w:rPr>
                <w:rFonts w:ascii="Courier New" w:eastAsia="Calibri" w:hAnsi="Courier New" w:cs="Times New Roman"/>
              </w:rPr>
              <w:t>0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5166" w14:textId="03CFA492" w:rsidR="00082891" w:rsidRPr="00395B66" w:rsidRDefault="00461E54" w:rsidP="00D93D8C">
            <w:pPr>
              <w:spacing w:after="0" w:line="240" w:lineRule="auto"/>
              <w:jc w:val="center"/>
              <w:rPr>
                <w:rFonts w:ascii="Courier New" w:eastAsia="Calibri" w:hAnsi="Courier New" w:cs="Times New Roman"/>
              </w:rPr>
            </w:pPr>
            <w:r>
              <w:rPr>
                <w:rFonts w:ascii="Courier New" w:hAnsi="Courier New"/>
                <w:b/>
              </w:rPr>
              <w:t>1</w:t>
            </w:r>
            <w:r w:rsidR="00082891" w:rsidRPr="00395B66">
              <w:rPr>
                <w:rFonts w:ascii="Courier New" w:eastAsia="Calibri" w:hAnsi="Courier New" w:cs="Times New Roman"/>
              </w:rPr>
              <w:t xml:space="preserve"> , </w:t>
            </w:r>
            <w:r w:rsidR="00082891" w:rsidRPr="00395B66">
              <w:rPr>
                <w:rFonts w:ascii="Courier New" w:hAnsi="Courier New"/>
              </w:rPr>
              <w:t>80</w:t>
            </w:r>
          </w:p>
        </w:tc>
      </w:tr>
      <w:tr w:rsidR="00082891" w14:paraId="5DDB8AA4" w14:textId="77777777" w:rsidTr="00D93D8C">
        <w:trPr>
          <w:cantSplit/>
        </w:trPr>
        <w:tc>
          <w:tcPr>
            <w:tcW w:w="1278" w:type="dxa"/>
            <w:vMerge/>
          </w:tcPr>
          <w:p w14:paraId="60955758" w14:textId="77777777" w:rsidR="00082891" w:rsidRDefault="00082891" w:rsidP="00D93D8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1" w:type="dxa"/>
          </w:tcPr>
          <w:p w14:paraId="5C44ABB3" w14:textId="77777777" w:rsidR="00082891" w:rsidRPr="00070427" w:rsidRDefault="00082891" w:rsidP="00D93D8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70427">
              <w:rPr>
                <w:rFonts w:ascii="Calibri" w:eastAsia="Calibri" w:hAnsi="Calibri" w:cs="Times New Roman"/>
                <w:b/>
              </w:rPr>
              <w:t>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DEF9" w14:textId="77777777" w:rsidR="00082891" w:rsidRPr="00395B66" w:rsidRDefault="00082891" w:rsidP="00D93D8C">
            <w:pPr>
              <w:spacing w:after="0" w:line="240" w:lineRule="auto"/>
              <w:jc w:val="center"/>
              <w:rPr>
                <w:rFonts w:ascii="Courier New" w:eastAsia="Calibri" w:hAnsi="Courier New" w:cs="Times New Roman"/>
              </w:rPr>
            </w:pPr>
            <w:r w:rsidRPr="00070427">
              <w:rPr>
                <w:rFonts w:ascii="Courier New" w:hAnsi="Courier New"/>
                <w:b/>
              </w:rPr>
              <w:t>90</w:t>
            </w:r>
            <w:r w:rsidRPr="00395B66">
              <w:rPr>
                <w:rFonts w:ascii="Courier New" w:eastAsia="Calibri" w:hAnsi="Courier New" w:cs="Times New Roman"/>
              </w:rPr>
              <w:t xml:space="preserve"> , </w:t>
            </w:r>
            <w:r w:rsidRPr="00395B66">
              <w:rPr>
                <w:rFonts w:ascii="Courier New" w:hAnsi="Courier New"/>
              </w:rPr>
              <w:t xml:space="preserve"> 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D458" w14:textId="77777777" w:rsidR="00082891" w:rsidRPr="00395B66" w:rsidRDefault="00082891" w:rsidP="00D93D8C">
            <w:pPr>
              <w:spacing w:after="0" w:line="240" w:lineRule="auto"/>
              <w:jc w:val="center"/>
              <w:rPr>
                <w:rFonts w:ascii="Courier New" w:eastAsia="Calibri" w:hAnsi="Courier New" w:cs="Times New Roman"/>
              </w:rPr>
            </w:pPr>
            <w:r w:rsidRPr="00070427">
              <w:rPr>
                <w:rFonts w:ascii="Courier New" w:hAnsi="Courier New"/>
                <w:b/>
              </w:rPr>
              <w:t>5</w:t>
            </w:r>
            <w:r w:rsidRPr="00070427">
              <w:rPr>
                <w:rFonts w:ascii="Courier New" w:eastAsia="Calibri" w:hAnsi="Courier New" w:cs="Times New Roman"/>
                <w:b/>
              </w:rPr>
              <w:t>0</w:t>
            </w:r>
            <w:r w:rsidRPr="00395B66">
              <w:rPr>
                <w:rFonts w:ascii="Courier New" w:eastAsia="Calibri" w:hAnsi="Courier New" w:cs="Times New Roman"/>
              </w:rPr>
              <w:t xml:space="preserve"> , </w:t>
            </w:r>
            <w:r w:rsidRPr="00395B66">
              <w:rPr>
                <w:rFonts w:ascii="Courier New" w:hAnsi="Courier New"/>
              </w:rPr>
              <w:t>50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FE4B" w14:textId="0C0AEF6C" w:rsidR="00082891" w:rsidRPr="00395B66" w:rsidRDefault="00082891" w:rsidP="00D93D8C">
            <w:pPr>
              <w:spacing w:after="0" w:line="240" w:lineRule="auto"/>
              <w:jc w:val="center"/>
              <w:rPr>
                <w:rFonts w:ascii="Courier New" w:eastAsia="Calibri" w:hAnsi="Courier New" w:cs="Times New Roman"/>
              </w:rPr>
            </w:pPr>
            <w:r w:rsidRPr="00070427">
              <w:rPr>
                <w:rFonts w:ascii="Courier New" w:hAnsi="Courier New"/>
                <w:b/>
              </w:rPr>
              <w:t>2</w:t>
            </w:r>
            <w:r w:rsidRPr="00395B66">
              <w:rPr>
                <w:rFonts w:ascii="Courier New" w:eastAsia="Calibri" w:hAnsi="Courier New" w:cs="Times New Roman"/>
              </w:rPr>
              <w:t xml:space="preserve"> , </w:t>
            </w:r>
            <w:r w:rsidRPr="00395B66">
              <w:rPr>
                <w:rFonts w:ascii="Courier New" w:hAnsi="Courier New"/>
              </w:rPr>
              <w:t>80</w:t>
            </w:r>
          </w:p>
        </w:tc>
      </w:tr>
      <w:tr w:rsidR="00082891" w14:paraId="0FFDA037" w14:textId="77777777" w:rsidTr="00D93D8C">
        <w:trPr>
          <w:cantSplit/>
          <w:trHeight w:val="70"/>
        </w:trPr>
        <w:tc>
          <w:tcPr>
            <w:tcW w:w="1278" w:type="dxa"/>
            <w:vMerge/>
          </w:tcPr>
          <w:p w14:paraId="4A62981C" w14:textId="77777777" w:rsidR="00082891" w:rsidRDefault="00082891" w:rsidP="00D93D8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43723E8B" w14:textId="77777777" w:rsidR="00082891" w:rsidRPr="00070427" w:rsidRDefault="00082891" w:rsidP="00D93D8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70427">
              <w:rPr>
                <w:rFonts w:ascii="Calibri" w:eastAsia="Calibri" w:hAnsi="Calibri" w:cs="Times New Roman"/>
                <w:b/>
              </w:rPr>
              <w:t>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2235" w14:textId="7F332EC4" w:rsidR="00082891" w:rsidRPr="00395B66" w:rsidRDefault="00082891" w:rsidP="00D93D8C">
            <w:pPr>
              <w:spacing w:after="0" w:line="240" w:lineRule="auto"/>
              <w:jc w:val="center"/>
              <w:rPr>
                <w:rFonts w:ascii="Courier New" w:eastAsia="Calibri" w:hAnsi="Courier New" w:cs="Times New Roman"/>
              </w:rPr>
            </w:pPr>
            <w:r w:rsidRPr="00070427">
              <w:rPr>
                <w:rFonts w:ascii="Courier New" w:hAnsi="Courier New"/>
                <w:b/>
              </w:rPr>
              <w:t>80</w:t>
            </w:r>
            <w:r w:rsidRPr="00395B66">
              <w:rPr>
                <w:rFonts w:ascii="Courier New" w:eastAsia="Calibri" w:hAnsi="Courier New" w:cs="Times New Roman"/>
              </w:rPr>
              <w:t xml:space="preserve"> , </w:t>
            </w:r>
            <w:r w:rsidR="00461E54">
              <w:rPr>
                <w:rFonts w:ascii="Courier New" w:eastAsia="Calibri" w:hAnsi="Courier New" w:cs="Times New Roman"/>
              </w:rPr>
              <w:t>6</w:t>
            </w:r>
            <w:r w:rsidRPr="00395B66">
              <w:rPr>
                <w:rFonts w:ascii="Courier New" w:eastAsia="Calibri" w:hAnsi="Courier New" w:cs="Times New Roman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F837" w14:textId="77777777" w:rsidR="00082891" w:rsidRPr="00395B66" w:rsidRDefault="00082891" w:rsidP="00D93D8C">
            <w:pPr>
              <w:spacing w:after="0" w:line="240" w:lineRule="auto"/>
              <w:jc w:val="center"/>
              <w:rPr>
                <w:rFonts w:ascii="Courier New" w:eastAsia="Calibri" w:hAnsi="Courier New" w:cs="Times New Roman"/>
              </w:rPr>
            </w:pPr>
            <w:r w:rsidRPr="00070427">
              <w:rPr>
                <w:rFonts w:ascii="Courier New" w:eastAsia="Calibri" w:hAnsi="Courier New" w:cs="Times New Roman"/>
                <w:b/>
              </w:rPr>
              <w:t>90</w:t>
            </w:r>
            <w:r w:rsidRPr="00395B66">
              <w:rPr>
                <w:rFonts w:ascii="Courier New" w:eastAsia="Calibri" w:hAnsi="Courier New" w:cs="Times New Roman"/>
              </w:rPr>
              <w:t xml:space="preserve"> ,  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08DC" w14:textId="5B2A97B5" w:rsidR="00082891" w:rsidRPr="00395B66" w:rsidRDefault="00082891" w:rsidP="00D93D8C">
            <w:pPr>
              <w:spacing w:after="0" w:line="240" w:lineRule="auto"/>
              <w:jc w:val="center"/>
              <w:rPr>
                <w:rFonts w:ascii="Courier New" w:eastAsia="Calibri" w:hAnsi="Courier New" w:cs="Times New Roman"/>
              </w:rPr>
            </w:pPr>
            <w:r w:rsidRPr="00070427">
              <w:rPr>
                <w:rFonts w:ascii="Courier New" w:eastAsia="Calibri" w:hAnsi="Courier New" w:cs="Times New Roman"/>
                <w:b/>
              </w:rPr>
              <w:t>4</w:t>
            </w:r>
            <w:r w:rsidRPr="00395B66">
              <w:rPr>
                <w:rFonts w:ascii="Courier New" w:eastAsia="Calibri" w:hAnsi="Courier New" w:cs="Times New Roman"/>
              </w:rPr>
              <w:t xml:space="preserve"> , </w:t>
            </w:r>
            <w:r>
              <w:rPr>
                <w:rFonts w:ascii="Courier New" w:eastAsia="Calibri" w:hAnsi="Courier New" w:cs="Times New Roman"/>
              </w:rPr>
              <w:t>8</w:t>
            </w:r>
            <w:r w:rsidRPr="00395B66">
              <w:rPr>
                <w:rFonts w:ascii="Courier New" w:eastAsia="Calibri" w:hAnsi="Courier New" w:cs="Times New Roman"/>
              </w:rPr>
              <w:t>0</w:t>
            </w:r>
          </w:p>
        </w:tc>
      </w:tr>
    </w:tbl>
    <w:p w14:paraId="0FF8229E" w14:textId="77777777" w:rsidR="00082891" w:rsidRDefault="00082891" w:rsidP="00082891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7B799DA9" w14:textId="77777777" w:rsidR="004C20A5" w:rsidRPr="004C20A5" w:rsidRDefault="004C20A5" w:rsidP="004C20A5"/>
    <w:p w14:paraId="745D33A6" w14:textId="11C018FF" w:rsidR="00DF15A9" w:rsidRDefault="00B52093" w:rsidP="004C20A5">
      <w:pPr>
        <w:pStyle w:val="ListParagraph"/>
        <w:numPr>
          <w:ilvl w:val="0"/>
          <w:numId w:val="2"/>
        </w:numPr>
      </w:pPr>
      <w:r>
        <w:t>[</w:t>
      </w:r>
      <w:r w:rsidR="00461E54">
        <w:t>3</w:t>
      </w:r>
      <w:r>
        <w:t xml:space="preserve"> pts] </w:t>
      </w:r>
      <w:r w:rsidR="004C20A5">
        <w:t xml:space="preserve">Does </w:t>
      </w:r>
      <w:r w:rsidR="00F456FD">
        <w:t xml:space="preserve">either player have </w:t>
      </w:r>
      <w:r w:rsidR="00461E54">
        <w:t>any</w:t>
      </w:r>
      <w:r w:rsidR="00395B66">
        <w:t xml:space="preserve"> </w:t>
      </w:r>
      <w:r w:rsidR="003F1D2D">
        <w:rPr>
          <w:i/>
        </w:rPr>
        <w:t>strictly</w:t>
      </w:r>
      <w:r w:rsidR="00F456FD" w:rsidRPr="003C7BE7">
        <w:rPr>
          <w:i/>
        </w:rPr>
        <w:t xml:space="preserve"> </w:t>
      </w:r>
      <w:r w:rsidR="004C20A5" w:rsidRPr="003C7BE7">
        <w:rPr>
          <w:i/>
        </w:rPr>
        <w:t>domina</w:t>
      </w:r>
      <w:r w:rsidR="001328BA">
        <w:rPr>
          <w:i/>
        </w:rPr>
        <w:t>nt</w:t>
      </w:r>
      <w:r w:rsidR="004C20A5">
        <w:t xml:space="preserve"> strateg</w:t>
      </w:r>
      <w:r w:rsidR="00395B66">
        <w:t>ies</w:t>
      </w:r>
      <w:r w:rsidR="004C20A5">
        <w:t xml:space="preserve">? </w:t>
      </w:r>
    </w:p>
    <w:p w14:paraId="03A24F1D" w14:textId="1F78B24F" w:rsidR="004C20A5" w:rsidRDefault="004C20A5" w:rsidP="00DF15A9">
      <w:pPr>
        <w:pStyle w:val="ListParagraph"/>
      </w:pPr>
      <w:r>
        <w:t>If yes, list it/them.</w:t>
      </w:r>
      <w:r w:rsidR="001328BA">
        <w:t xml:space="preserve"> If no, briefly explain why not.</w:t>
      </w:r>
    </w:p>
    <w:p w14:paraId="04C1C29D" w14:textId="77777777" w:rsidR="00F456FD" w:rsidRDefault="00F456FD" w:rsidP="00F456FD">
      <w:pPr>
        <w:pStyle w:val="ListParagraph"/>
      </w:pPr>
    </w:p>
    <w:p w14:paraId="4FBAA517" w14:textId="77777777" w:rsidR="003F1D2D" w:rsidRDefault="003F1D2D" w:rsidP="003F1D2D">
      <w:pPr>
        <w:pStyle w:val="ListParagraph"/>
      </w:pPr>
    </w:p>
    <w:p w14:paraId="465C4A9B" w14:textId="63C526CC" w:rsidR="003F1D2D" w:rsidRDefault="003F1D2D" w:rsidP="003F1D2D">
      <w:pPr>
        <w:pStyle w:val="ListParagraph"/>
      </w:pPr>
    </w:p>
    <w:p w14:paraId="1D6E4A6F" w14:textId="77777777" w:rsidR="00DF15A9" w:rsidRDefault="00DF15A9" w:rsidP="003F1D2D">
      <w:pPr>
        <w:pStyle w:val="ListParagraph"/>
      </w:pPr>
    </w:p>
    <w:p w14:paraId="275836BE" w14:textId="554FED78" w:rsidR="003F1D2D" w:rsidRDefault="003F1D2D" w:rsidP="003F1D2D">
      <w:pPr>
        <w:pStyle w:val="ListParagraph"/>
        <w:numPr>
          <w:ilvl w:val="0"/>
          <w:numId w:val="2"/>
        </w:numPr>
      </w:pPr>
      <w:r>
        <w:t>[</w:t>
      </w:r>
      <w:r w:rsidR="00461E54">
        <w:t>3</w:t>
      </w:r>
      <w:r>
        <w:t xml:space="preserve"> pts] Does either player have any </w:t>
      </w:r>
      <w:r w:rsidR="001328BA">
        <w:rPr>
          <w:i/>
        </w:rPr>
        <w:t xml:space="preserve">strictly </w:t>
      </w:r>
      <w:r w:rsidRPr="003C7BE7">
        <w:rPr>
          <w:i/>
        </w:rPr>
        <w:t>dominated</w:t>
      </w:r>
      <w:r>
        <w:t xml:space="preserve"> strategies? </w:t>
      </w:r>
      <w:r w:rsidR="00461E54">
        <w:t xml:space="preserve">List </w:t>
      </w:r>
      <w:r w:rsidR="007C24FB">
        <w:t xml:space="preserve">them </w:t>
      </w:r>
      <w:r w:rsidR="00461E54">
        <w:t>if yes</w:t>
      </w:r>
      <w:r w:rsidR="007C24FB">
        <w:t>.</w:t>
      </w:r>
      <w:r w:rsidR="00461E54">
        <w:t xml:space="preserve"> </w:t>
      </w:r>
      <w:r w:rsidR="007C24FB">
        <w:t>B</w:t>
      </w:r>
      <w:r w:rsidR="008F3EF5">
        <w:t>riefly explain</w:t>
      </w:r>
      <w:r w:rsidR="00461E54">
        <w:t>.</w:t>
      </w:r>
    </w:p>
    <w:p w14:paraId="037821F5" w14:textId="77777777" w:rsidR="00DF15A9" w:rsidRDefault="00DF15A9" w:rsidP="00DF15A9">
      <w:pPr>
        <w:pStyle w:val="ListParagraph"/>
      </w:pPr>
    </w:p>
    <w:p w14:paraId="32BB7844" w14:textId="77777777" w:rsidR="00DF15A9" w:rsidRDefault="00DF15A9" w:rsidP="00DF15A9">
      <w:pPr>
        <w:pStyle w:val="ListParagraph"/>
      </w:pPr>
    </w:p>
    <w:p w14:paraId="5D018E63" w14:textId="7392B9C5" w:rsidR="00DF15A9" w:rsidRDefault="00DF15A9" w:rsidP="00DF15A9">
      <w:pPr>
        <w:pStyle w:val="ListParagraph"/>
      </w:pPr>
    </w:p>
    <w:p w14:paraId="5EEDA0EB" w14:textId="77777777" w:rsidR="00DF15A9" w:rsidRDefault="00DF15A9" w:rsidP="00DF15A9">
      <w:pPr>
        <w:pStyle w:val="ListParagraph"/>
      </w:pPr>
    </w:p>
    <w:p w14:paraId="73CABD34" w14:textId="5643EAB3" w:rsidR="00067FA4" w:rsidRDefault="00067FA4" w:rsidP="00DF15A9">
      <w:pPr>
        <w:pStyle w:val="ListParagraph"/>
        <w:numPr>
          <w:ilvl w:val="0"/>
          <w:numId w:val="2"/>
        </w:numPr>
      </w:pPr>
      <w:r>
        <w:t>[</w:t>
      </w:r>
      <w:r w:rsidR="00461E54">
        <w:t>3</w:t>
      </w:r>
      <w:r>
        <w:t xml:space="preserve"> pts] Does either player have any </w:t>
      </w:r>
      <w:r>
        <w:rPr>
          <w:i/>
        </w:rPr>
        <w:t xml:space="preserve">weakly </w:t>
      </w:r>
      <w:r w:rsidRPr="003C7BE7">
        <w:rPr>
          <w:i/>
        </w:rPr>
        <w:t>dominated</w:t>
      </w:r>
      <w:r>
        <w:t xml:space="preserve"> strategies? </w:t>
      </w:r>
      <w:r w:rsidR="00461E54">
        <w:t xml:space="preserve">List </w:t>
      </w:r>
      <w:r w:rsidR="007C24FB">
        <w:t xml:space="preserve">them </w:t>
      </w:r>
      <w:r w:rsidR="00461E54">
        <w:t>if yes</w:t>
      </w:r>
      <w:r w:rsidR="007C24FB">
        <w:t>.</w:t>
      </w:r>
      <w:r w:rsidR="00461E54">
        <w:t xml:space="preserve"> </w:t>
      </w:r>
      <w:r w:rsidR="007C24FB">
        <w:t>B</w:t>
      </w:r>
      <w:r>
        <w:t xml:space="preserve">riefly </w:t>
      </w:r>
      <w:r w:rsidR="007C24FB">
        <w:t>e</w:t>
      </w:r>
      <w:r>
        <w:t>xplain.</w:t>
      </w:r>
    </w:p>
    <w:p w14:paraId="01CF8747" w14:textId="77777777" w:rsidR="00DF15A9" w:rsidRDefault="00DF15A9" w:rsidP="00DF15A9">
      <w:pPr>
        <w:pStyle w:val="ListParagraph"/>
      </w:pPr>
    </w:p>
    <w:p w14:paraId="11856EB6" w14:textId="77777777" w:rsidR="00DF15A9" w:rsidRDefault="00DF15A9" w:rsidP="00DF15A9">
      <w:pPr>
        <w:pStyle w:val="ListParagraph"/>
      </w:pPr>
    </w:p>
    <w:p w14:paraId="46F4ED46" w14:textId="069FEFB8" w:rsidR="00DF15A9" w:rsidRDefault="00DF15A9" w:rsidP="00DF15A9">
      <w:pPr>
        <w:pStyle w:val="ListParagraph"/>
      </w:pPr>
    </w:p>
    <w:p w14:paraId="40BC2B9A" w14:textId="77777777" w:rsidR="00DF15A9" w:rsidRDefault="00DF15A9" w:rsidP="00DF15A9">
      <w:pPr>
        <w:pStyle w:val="ListParagraph"/>
      </w:pPr>
    </w:p>
    <w:p w14:paraId="692C1718" w14:textId="77777777" w:rsidR="007C24FB" w:rsidRDefault="00B52093" w:rsidP="007C24FB">
      <w:pPr>
        <w:pStyle w:val="ListParagraph"/>
        <w:numPr>
          <w:ilvl w:val="0"/>
          <w:numId w:val="2"/>
        </w:numPr>
      </w:pPr>
      <w:r>
        <w:t>[</w:t>
      </w:r>
      <w:r w:rsidR="00461E54">
        <w:t>6</w:t>
      </w:r>
      <w:r>
        <w:t xml:space="preserve"> pts] </w:t>
      </w:r>
      <w:r w:rsidR="00F24879">
        <w:t>List all pure-</w:t>
      </w:r>
      <w:r w:rsidR="00F456FD">
        <w:t>strategy Na</w:t>
      </w:r>
      <w:r w:rsidR="00F24879">
        <w:t>sh equilibria of the above game.</w:t>
      </w:r>
    </w:p>
    <w:p w14:paraId="2D021D35" w14:textId="77777777" w:rsidR="007C24FB" w:rsidRDefault="007C24FB" w:rsidP="007C24FB">
      <w:pPr>
        <w:pStyle w:val="ListParagraph"/>
      </w:pPr>
    </w:p>
    <w:p w14:paraId="0C4E6262" w14:textId="77777777" w:rsidR="007C24FB" w:rsidRDefault="007C24FB" w:rsidP="007C24FB">
      <w:pPr>
        <w:pStyle w:val="ListParagraph"/>
      </w:pPr>
    </w:p>
    <w:p w14:paraId="2B96AE8F" w14:textId="77777777" w:rsidR="007C24FB" w:rsidRDefault="007C24FB" w:rsidP="007C24FB">
      <w:pPr>
        <w:pStyle w:val="ListParagraph"/>
      </w:pPr>
    </w:p>
    <w:p w14:paraId="54415ED5" w14:textId="77777777" w:rsidR="007C24FB" w:rsidRDefault="007C24FB" w:rsidP="007C24FB">
      <w:pPr>
        <w:pStyle w:val="ListParagraph"/>
      </w:pPr>
    </w:p>
    <w:p w14:paraId="2E7FF04A" w14:textId="77777777" w:rsidR="007C24FB" w:rsidRDefault="007C24FB" w:rsidP="007C24FB">
      <w:pPr>
        <w:pStyle w:val="ListParagraph"/>
      </w:pPr>
    </w:p>
    <w:p w14:paraId="04218D49" w14:textId="77777777" w:rsidR="007C24FB" w:rsidRDefault="007C24FB" w:rsidP="007C24FB">
      <w:pPr>
        <w:pStyle w:val="ListParagraph"/>
      </w:pPr>
    </w:p>
    <w:p w14:paraId="509ED30B" w14:textId="5B7EDD71" w:rsidR="007C24FB" w:rsidRDefault="00082891" w:rsidP="007C24FB">
      <w:pPr>
        <w:pStyle w:val="ListParagraph"/>
        <w:numPr>
          <w:ilvl w:val="0"/>
          <w:numId w:val="2"/>
        </w:numPr>
      </w:pPr>
      <w:r>
        <w:t xml:space="preserve">[3 pts] </w:t>
      </w:r>
      <w:r w:rsidR="007C24FB">
        <w:t xml:space="preserve">Can a </w:t>
      </w:r>
      <w:r w:rsidR="007C24FB" w:rsidRPr="007C24FB">
        <w:rPr>
          <w:i/>
          <w:iCs/>
        </w:rPr>
        <w:t>weakly dominated</w:t>
      </w:r>
      <w:r w:rsidR="007C24FB">
        <w:t xml:space="preserve"> strategy ever be a best response? If yes, provide an example. </w:t>
      </w:r>
    </w:p>
    <w:p w14:paraId="33272D05" w14:textId="068FAAF9" w:rsidR="007C24FB" w:rsidRDefault="007C24FB" w:rsidP="007C24FB">
      <w:pPr>
        <w:pStyle w:val="ListParagraph"/>
      </w:pPr>
      <w:r>
        <w:t>If no, briefly explain why not.</w:t>
      </w:r>
    </w:p>
    <w:p w14:paraId="6752BF8B" w14:textId="77777777" w:rsidR="00461E54" w:rsidRDefault="00461E54" w:rsidP="00461E54">
      <w:pPr>
        <w:pStyle w:val="ListParagraph"/>
      </w:pPr>
    </w:p>
    <w:p w14:paraId="325231CE" w14:textId="77777777" w:rsidR="00461E54" w:rsidRDefault="00461E54" w:rsidP="00461E54">
      <w:pPr>
        <w:pStyle w:val="ListParagraph"/>
      </w:pPr>
    </w:p>
    <w:p w14:paraId="37364DB6" w14:textId="77777777" w:rsidR="00461E54" w:rsidRDefault="00461E54" w:rsidP="00461E54">
      <w:pPr>
        <w:pStyle w:val="ListParagraph"/>
      </w:pPr>
    </w:p>
    <w:p w14:paraId="78849C44" w14:textId="77777777" w:rsidR="00461E54" w:rsidRDefault="00461E54" w:rsidP="00461E54">
      <w:pPr>
        <w:pStyle w:val="ListParagraph"/>
      </w:pPr>
    </w:p>
    <w:p w14:paraId="4DE362D1" w14:textId="77777777" w:rsidR="00461E54" w:rsidRDefault="00461E54" w:rsidP="00461E54">
      <w:pPr>
        <w:pStyle w:val="ListParagraph"/>
      </w:pPr>
    </w:p>
    <w:p w14:paraId="528BADE4" w14:textId="62E93CF5" w:rsidR="00461E54" w:rsidRDefault="00461E54" w:rsidP="00082891">
      <w:pPr>
        <w:pStyle w:val="ListParagraph"/>
        <w:numPr>
          <w:ilvl w:val="0"/>
          <w:numId w:val="2"/>
        </w:numPr>
      </w:pPr>
      <w:r>
        <w:t xml:space="preserve">[2 pts] </w:t>
      </w:r>
      <w:r w:rsidR="00F165B7">
        <w:t>C</w:t>
      </w:r>
      <w:r>
        <w:t xml:space="preserve">ould </w:t>
      </w:r>
      <w:r w:rsidRPr="007C24FB">
        <w:rPr>
          <w:i/>
          <w:iCs/>
        </w:rPr>
        <w:t>refinements</w:t>
      </w:r>
      <w:r>
        <w:t xml:space="preserve"> be useful in the above game? Briefly explain why or why not.</w:t>
      </w:r>
    </w:p>
    <w:p w14:paraId="3ED0D3CF" w14:textId="77777777" w:rsidR="00F456FD" w:rsidRDefault="00F456FD" w:rsidP="00F456FD">
      <w:pPr>
        <w:pStyle w:val="ListParagraph"/>
      </w:pPr>
    </w:p>
    <w:p w14:paraId="3D72DCD4" w14:textId="3197B2F9" w:rsidR="00D74AFE" w:rsidRDefault="00D74AFE" w:rsidP="00D74AFE">
      <w:r>
        <w:rPr>
          <w:smallCaps/>
        </w:rPr>
        <w:lastRenderedPageBreak/>
        <w:t xml:space="preserve">Question </w:t>
      </w:r>
      <w:r w:rsidR="00082891">
        <w:rPr>
          <w:smallCaps/>
        </w:rPr>
        <w:t>2</w:t>
      </w:r>
      <w:r>
        <w:t>.</w:t>
      </w:r>
    </w:p>
    <w:p w14:paraId="7A8E7A5E" w14:textId="53DD193F" w:rsidR="00497541" w:rsidRDefault="00835797" w:rsidP="00C94EC6">
      <w:r>
        <w:t>Consider the following game:</w:t>
      </w:r>
      <w:r w:rsidR="00497541">
        <w:t xml:space="preserve"> </w:t>
      </w:r>
    </w:p>
    <w:tbl>
      <w:tblPr>
        <w:tblpPr w:leftFromText="180" w:rightFromText="180" w:vertAnchor="text" w:horzAnchor="margin" w:tblpXSpec="center" w:tblpY="49"/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882"/>
        <w:gridCol w:w="2070"/>
        <w:gridCol w:w="2070"/>
      </w:tblGrid>
      <w:tr w:rsidR="00C94EC6" w14:paraId="03C58719" w14:textId="77777777" w:rsidTr="00C94EC6">
        <w:trPr>
          <w:cantSplit/>
        </w:trPr>
        <w:tc>
          <w:tcPr>
            <w:tcW w:w="1278" w:type="dxa"/>
          </w:tcPr>
          <w:p w14:paraId="46F961AF" w14:textId="77777777" w:rsidR="00C94EC6" w:rsidRDefault="00C94EC6" w:rsidP="00C94EC6">
            <w:pPr>
              <w:spacing w:after="0" w:line="240" w:lineRule="auto"/>
            </w:pPr>
          </w:p>
        </w:tc>
        <w:tc>
          <w:tcPr>
            <w:tcW w:w="882" w:type="dxa"/>
          </w:tcPr>
          <w:p w14:paraId="68254206" w14:textId="77777777" w:rsidR="00C94EC6" w:rsidRDefault="00C94EC6" w:rsidP="00C94EC6">
            <w:pPr>
              <w:spacing w:after="0" w:line="240" w:lineRule="auto"/>
            </w:pPr>
          </w:p>
        </w:tc>
        <w:tc>
          <w:tcPr>
            <w:tcW w:w="4140" w:type="dxa"/>
            <w:gridSpan w:val="2"/>
          </w:tcPr>
          <w:p w14:paraId="7862DD02" w14:textId="71DB15A8" w:rsidR="00C94EC6" w:rsidRDefault="00FE7953" w:rsidP="00C94EC6">
            <w:pPr>
              <w:spacing w:after="0" w:line="240" w:lineRule="auto"/>
              <w:jc w:val="center"/>
            </w:pPr>
            <w:r>
              <w:t>P 2</w:t>
            </w:r>
          </w:p>
        </w:tc>
      </w:tr>
      <w:tr w:rsidR="00C94EC6" w14:paraId="52AFA23C" w14:textId="77777777" w:rsidTr="00C94EC6">
        <w:trPr>
          <w:cantSplit/>
        </w:trPr>
        <w:tc>
          <w:tcPr>
            <w:tcW w:w="1278" w:type="dxa"/>
          </w:tcPr>
          <w:p w14:paraId="4BDC76D0" w14:textId="77777777" w:rsidR="00C94EC6" w:rsidRDefault="00C94EC6" w:rsidP="00C94EC6">
            <w:pPr>
              <w:spacing w:after="0" w:line="240" w:lineRule="auto"/>
            </w:pPr>
          </w:p>
        </w:tc>
        <w:tc>
          <w:tcPr>
            <w:tcW w:w="882" w:type="dxa"/>
          </w:tcPr>
          <w:p w14:paraId="63C6F442" w14:textId="77777777" w:rsidR="00C94EC6" w:rsidRDefault="00C94EC6" w:rsidP="00C94EC6">
            <w:pPr>
              <w:spacing w:after="0" w:line="240" w:lineRule="auto"/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14:paraId="62957AFD" w14:textId="2D871A81" w:rsidR="00C94EC6" w:rsidRDefault="007735B9" w:rsidP="00C94EC6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3526" w14:textId="204B070E" w:rsidR="00C94EC6" w:rsidRDefault="007735B9" w:rsidP="00C94EC6">
            <w:pPr>
              <w:spacing w:after="0" w:line="240" w:lineRule="auto"/>
              <w:jc w:val="center"/>
            </w:pPr>
            <w:r>
              <w:t>Y</w:t>
            </w:r>
          </w:p>
        </w:tc>
      </w:tr>
      <w:tr w:rsidR="00C94EC6" w14:paraId="6F73A8B6" w14:textId="77777777" w:rsidTr="00BF3A21">
        <w:trPr>
          <w:cantSplit/>
        </w:trPr>
        <w:tc>
          <w:tcPr>
            <w:tcW w:w="1278" w:type="dxa"/>
            <w:vMerge w:val="restart"/>
            <w:vAlign w:val="center"/>
          </w:tcPr>
          <w:p w14:paraId="36EFB0D0" w14:textId="0881B86D" w:rsidR="00C94EC6" w:rsidRPr="00FE7953" w:rsidRDefault="004819D4" w:rsidP="00C94EC6">
            <w:pPr>
              <w:spacing w:after="0" w:line="240" w:lineRule="auto"/>
              <w:jc w:val="center"/>
              <w:rPr>
                <w:b/>
              </w:rPr>
            </w:pPr>
            <w:r w:rsidRPr="00FE7953">
              <w:rPr>
                <w:b/>
              </w:rPr>
              <w:t xml:space="preserve">            </w:t>
            </w:r>
            <w:r w:rsidR="00FE7953" w:rsidRPr="00FE7953">
              <w:rPr>
                <w:b/>
              </w:rPr>
              <w:t>P 1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245EED50" w14:textId="570C96AE" w:rsidR="00C94EC6" w:rsidRPr="00FE7953" w:rsidRDefault="007735B9" w:rsidP="00C94EC6">
            <w:pPr>
              <w:spacing w:after="0" w:line="240" w:lineRule="auto"/>
              <w:rPr>
                <w:b/>
              </w:rPr>
            </w:pPr>
            <w:r w:rsidRPr="00FE7953">
              <w:rPr>
                <w:b/>
              </w:rPr>
              <w:t>A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D00E" w14:textId="7A1D69C4" w:rsidR="00C94EC6" w:rsidRPr="00BF3A21" w:rsidRDefault="00BF3A21" w:rsidP="00BF3A21">
            <w:pPr>
              <w:spacing w:after="0" w:line="240" w:lineRule="auto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  <w:b/>
              </w:rPr>
              <w:t xml:space="preserve"> </w:t>
            </w:r>
            <w:r w:rsidR="00082891">
              <w:rPr>
                <w:rFonts w:ascii="Courier" w:hAnsi="Courier"/>
                <w:b/>
              </w:rPr>
              <w:t>2</w:t>
            </w:r>
            <w:r w:rsidRPr="00BF3A21">
              <w:rPr>
                <w:rFonts w:ascii="Courier" w:hAnsi="Courier"/>
                <w:b/>
              </w:rPr>
              <w:t>0</w:t>
            </w:r>
            <w:r>
              <w:rPr>
                <w:rFonts w:ascii="Courier" w:hAnsi="Courier"/>
                <w:b/>
              </w:rPr>
              <w:t xml:space="preserve"> </w:t>
            </w:r>
            <w:r w:rsidR="00C94EC6" w:rsidRPr="00BF3A21">
              <w:rPr>
                <w:rFonts w:ascii="Courier" w:hAnsi="Courier"/>
              </w:rPr>
              <w:t>,</w:t>
            </w:r>
            <w:r>
              <w:rPr>
                <w:rFonts w:ascii="Courier" w:hAnsi="Courier"/>
              </w:rPr>
              <w:t xml:space="preserve"> </w:t>
            </w:r>
            <w:r w:rsidR="00082891">
              <w:rPr>
                <w:rFonts w:ascii="Courier" w:hAnsi="Courier"/>
              </w:rPr>
              <w:t>1</w:t>
            </w:r>
            <w:r w:rsidR="004629FB">
              <w:rPr>
                <w:rFonts w:ascii="Courier" w:hAnsi="Courier"/>
              </w:rPr>
              <w:t>0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998E" w14:textId="185F2ADB" w:rsidR="00C94EC6" w:rsidRPr="00BF3A21" w:rsidRDefault="00082891" w:rsidP="00BF3A21">
            <w:pPr>
              <w:spacing w:after="0" w:line="240" w:lineRule="auto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  <w:b/>
              </w:rPr>
              <w:t>2</w:t>
            </w:r>
            <w:r w:rsidR="007735B9" w:rsidRPr="00BF3A21">
              <w:rPr>
                <w:rFonts w:ascii="Courier" w:hAnsi="Courier"/>
                <w:b/>
              </w:rPr>
              <w:t>0</w:t>
            </w:r>
            <w:r w:rsidR="00BF3A21">
              <w:rPr>
                <w:rFonts w:ascii="Courier" w:hAnsi="Courier"/>
              </w:rPr>
              <w:t xml:space="preserve"> </w:t>
            </w:r>
            <w:r w:rsidR="00C94EC6" w:rsidRPr="00BF3A21">
              <w:rPr>
                <w:rFonts w:ascii="Courier" w:hAnsi="Courier"/>
              </w:rPr>
              <w:t>,</w:t>
            </w:r>
            <w:r w:rsidR="00BF3A21">
              <w:rPr>
                <w:rFonts w:ascii="Courier" w:hAnsi="Courier"/>
              </w:rPr>
              <w:t xml:space="preserve">    </w:t>
            </w:r>
            <w:r w:rsidR="001922E6">
              <w:rPr>
                <w:rFonts w:ascii="Courier" w:hAnsi="Courier"/>
              </w:rPr>
              <w:t>0</w:t>
            </w:r>
          </w:p>
        </w:tc>
      </w:tr>
      <w:tr w:rsidR="00C94EC6" w14:paraId="72BC603C" w14:textId="77777777" w:rsidTr="00BF3A21">
        <w:trPr>
          <w:cantSplit/>
        </w:trPr>
        <w:tc>
          <w:tcPr>
            <w:tcW w:w="1278" w:type="dxa"/>
            <w:vMerge/>
          </w:tcPr>
          <w:p w14:paraId="431C3CF0" w14:textId="77777777" w:rsidR="00C94EC6" w:rsidRPr="00FE7953" w:rsidRDefault="00C94EC6" w:rsidP="00C94EC6">
            <w:pPr>
              <w:spacing w:after="0" w:line="240" w:lineRule="auto"/>
              <w:rPr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2D5A8F8A" w14:textId="4FA42501" w:rsidR="00C94EC6" w:rsidRPr="00FE7953" w:rsidRDefault="007735B9" w:rsidP="00C94EC6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 w:cs="Times New Roman"/>
                <w:b/>
              </w:rPr>
            </w:pPr>
            <w:r w:rsidRPr="00FE7953">
              <w:rPr>
                <w:rFonts w:asciiTheme="minorHAnsi" w:eastAsia="Times New Roman" w:hAnsiTheme="minorHAnsi" w:cs="Times New Roman"/>
                <w:b/>
              </w:rPr>
              <w:t>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7E7F" w14:textId="1CFF6EAA" w:rsidR="00C94EC6" w:rsidRPr="00BF3A21" w:rsidRDefault="00082891" w:rsidP="00BF3A21">
            <w:pPr>
              <w:spacing w:after="0" w:line="240" w:lineRule="auto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  <w:b/>
              </w:rPr>
              <w:t xml:space="preserve"> 5</w:t>
            </w:r>
            <w:r w:rsidR="00BF3A21" w:rsidRPr="00BF3A21">
              <w:rPr>
                <w:rFonts w:ascii="Courier" w:hAnsi="Courier"/>
                <w:b/>
              </w:rPr>
              <w:t>0</w:t>
            </w:r>
            <w:r w:rsidR="00C94EC6" w:rsidRPr="00BF3A21">
              <w:rPr>
                <w:rFonts w:ascii="Courier" w:hAnsi="Courier"/>
              </w:rPr>
              <w:t xml:space="preserve"> ,</w:t>
            </w:r>
            <w:r w:rsidR="00BF3A21">
              <w:rPr>
                <w:rFonts w:ascii="Courier" w:hAnsi="Courier"/>
              </w:rPr>
              <w:t xml:space="preserve"> </w:t>
            </w:r>
            <w:r>
              <w:rPr>
                <w:rFonts w:ascii="Courier" w:hAnsi="Courier"/>
              </w:rPr>
              <w:t>1</w:t>
            </w:r>
            <w:r w:rsidR="001922E6">
              <w:rPr>
                <w:rFonts w:ascii="Courier" w:hAnsi="Courier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8E0E" w14:textId="4C981761" w:rsidR="00C94EC6" w:rsidRPr="00BF3A21" w:rsidRDefault="00BF3A21" w:rsidP="00BF3A21">
            <w:pPr>
              <w:spacing w:after="0" w:line="240" w:lineRule="auto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  <w:b/>
              </w:rPr>
              <w:t xml:space="preserve"> </w:t>
            </w:r>
            <w:r w:rsidRPr="00BF3A21">
              <w:rPr>
                <w:rFonts w:ascii="Courier" w:hAnsi="Courier"/>
                <w:b/>
              </w:rPr>
              <w:t>0</w:t>
            </w:r>
            <w:r>
              <w:rPr>
                <w:rFonts w:ascii="Courier" w:hAnsi="Courier"/>
              </w:rPr>
              <w:t xml:space="preserve"> </w:t>
            </w:r>
            <w:r w:rsidR="00C94EC6" w:rsidRPr="00BF3A21">
              <w:rPr>
                <w:rFonts w:ascii="Courier" w:hAnsi="Courier"/>
              </w:rPr>
              <w:t>,</w:t>
            </w:r>
            <w:r>
              <w:rPr>
                <w:rFonts w:ascii="Courier" w:hAnsi="Courier"/>
              </w:rPr>
              <w:t xml:space="preserve"> </w:t>
            </w:r>
            <w:r w:rsidR="00082891">
              <w:rPr>
                <w:rFonts w:ascii="Courier" w:hAnsi="Courier"/>
              </w:rPr>
              <w:t xml:space="preserve"> 100</w:t>
            </w:r>
          </w:p>
        </w:tc>
      </w:tr>
    </w:tbl>
    <w:p w14:paraId="3FC4E3FE" w14:textId="77777777" w:rsidR="00C94EC6" w:rsidRDefault="00C94EC6" w:rsidP="00C94EC6"/>
    <w:p w14:paraId="7F6B6D66" w14:textId="77777777" w:rsidR="00D74AFE" w:rsidRDefault="00D74AFE" w:rsidP="00D74AFE"/>
    <w:p w14:paraId="5750D1FF" w14:textId="77777777" w:rsidR="00D74AFE" w:rsidRDefault="00D74AFE" w:rsidP="00D74AFE">
      <w:pPr>
        <w:pStyle w:val="ListParagraph"/>
      </w:pPr>
    </w:p>
    <w:p w14:paraId="52950BDC" w14:textId="77777777" w:rsidR="00F456FD" w:rsidRDefault="00F456FD" w:rsidP="00F456FD"/>
    <w:p w14:paraId="3AF4EA2A" w14:textId="175A9E28" w:rsidR="00C94EC6" w:rsidRDefault="009A72F7" w:rsidP="00C94EC6">
      <w:pPr>
        <w:pStyle w:val="ListParagraph"/>
        <w:numPr>
          <w:ilvl w:val="0"/>
          <w:numId w:val="5"/>
        </w:numPr>
      </w:pPr>
      <w:r>
        <w:t>[</w:t>
      </w:r>
      <w:r w:rsidR="00A26921">
        <w:t>2</w:t>
      </w:r>
      <w:r>
        <w:t xml:space="preserve"> pts] </w:t>
      </w:r>
      <w:r w:rsidR="00497541">
        <w:t xml:space="preserve">Does </w:t>
      </w:r>
      <w:r w:rsidR="00F0468A">
        <w:t xml:space="preserve">the </w:t>
      </w:r>
      <w:r w:rsidR="00497541">
        <w:t xml:space="preserve">game </w:t>
      </w:r>
      <w:r w:rsidR="00F0468A">
        <w:t xml:space="preserve">pictured above </w:t>
      </w:r>
      <w:r w:rsidR="00497541">
        <w:t>have a Nash equilibrium?</w:t>
      </w:r>
    </w:p>
    <w:p w14:paraId="7461F33C" w14:textId="6EC85007" w:rsidR="00461E54" w:rsidRDefault="00461E54" w:rsidP="00C94EC6">
      <w:pPr>
        <w:pStyle w:val="ListParagraph"/>
      </w:pPr>
    </w:p>
    <w:p w14:paraId="52D4DC25" w14:textId="77777777" w:rsidR="00C94EC6" w:rsidRDefault="00C94EC6" w:rsidP="00C94EC6">
      <w:pPr>
        <w:pStyle w:val="ListParagraph"/>
      </w:pPr>
    </w:p>
    <w:p w14:paraId="4B0E6510" w14:textId="77777777" w:rsidR="00497541" w:rsidRDefault="00497541" w:rsidP="00497541">
      <w:pPr>
        <w:pStyle w:val="ListParagraph"/>
      </w:pPr>
    </w:p>
    <w:p w14:paraId="628CE2CB" w14:textId="2E1643DF" w:rsidR="00A46CD4" w:rsidRDefault="009A72F7" w:rsidP="00461E54">
      <w:pPr>
        <w:pStyle w:val="ListParagraph"/>
        <w:numPr>
          <w:ilvl w:val="0"/>
          <w:numId w:val="5"/>
        </w:numPr>
      </w:pPr>
      <w:r>
        <w:t>[</w:t>
      </w:r>
      <w:r w:rsidR="00601C49">
        <w:t>10</w:t>
      </w:r>
      <w:r>
        <w:t xml:space="preserve"> pts] </w:t>
      </w:r>
      <w:r w:rsidR="00F0468A">
        <w:t>In the game above, w</w:t>
      </w:r>
      <w:r w:rsidR="009524FD">
        <w:t xml:space="preserve">hat is </w:t>
      </w:r>
      <w:r w:rsidR="00FE7953" w:rsidRPr="007654CF">
        <w:rPr>
          <w:u w:val="single"/>
        </w:rPr>
        <w:t xml:space="preserve">Player </w:t>
      </w:r>
      <w:r w:rsidR="00BF3A21">
        <w:rPr>
          <w:u w:val="single"/>
        </w:rPr>
        <w:t>2</w:t>
      </w:r>
      <w:r w:rsidR="004819D4">
        <w:t>’s</w:t>
      </w:r>
      <w:r w:rsidR="00497541">
        <w:t xml:space="preserve"> equilibrium </w:t>
      </w:r>
      <w:r w:rsidR="00497541" w:rsidRPr="00657CCB">
        <w:rPr>
          <w:u w:val="single"/>
        </w:rPr>
        <w:t>strategy</w:t>
      </w:r>
      <w:r w:rsidR="009524FD">
        <w:t>?</w:t>
      </w:r>
    </w:p>
    <w:p w14:paraId="41FFC78A" w14:textId="77777777" w:rsidR="00C94EC6" w:rsidRDefault="00C94EC6" w:rsidP="00C94EC6">
      <w:pPr>
        <w:pStyle w:val="ListParagraph"/>
      </w:pPr>
    </w:p>
    <w:p w14:paraId="20CA586C" w14:textId="77777777" w:rsidR="008D0460" w:rsidRDefault="008D0460" w:rsidP="00C94EC6">
      <w:pPr>
        <w:pStyle w:val="ListParagraph"/>
      </w:pPr>
    </w:p>
    <w:p w14:paraId="4A812BBD" w14:textId="77777777" w:rsidR="00A26CA1" w:rsidRDefault="00A26CA1" w:rsidP="00C94EC6">
      <w:pPr>
        <w:pStyle w:val="ListParagraph"/>
      </w:pPr>
    </w:p>
    <w:p w14:paraId="09CEDC42" w14:textId="77777777" w:rsidR="00A26CA1" w:rsidRDefault="00A26CA1" w:rsidP="00C94EC6">
      <w:pPr>
        <w:pStyle w:val="ListParagraph"/>
      </w:pPr>
    </w:p>
    <w:p w14:paraId="0C96D2E6" w14:textId="77777777" w:rsidR="00C94EC6" w:rsidRDefault="00C94EC6" w:rsidP="00C94EC6">
      <w:pPr>
        <w:pStyle w:val="ListParagraph"/>
      </w:pPr>
    </w:p>
    <w:p w14:paraId="52BEB8DD" w14:textId="77777777" w:rsidR="00461E54" w:rsidRDefault="00461E54" w:rsidP="00C94EC6">
      <w:pPr>
        <w:pStyle w:val="ListParagraph"/>
      </w:pPr>
    </w:p>
    <w:p w14:paraId="605F922B" w14:textId="77777777" w:rsidR="00FE7953" w:rsidRDefault="00FE7953" w:rsidP="00C94EC6">
      <w:pPr>
        <w:pStyle w:val="ListParagraph"/>
      </w:pPr>
    </w:p>
    <w:p w14:paraId="68829D7C" w14:textId="762C3F4D" w:rsidR="00C94EC6" w:rsidRDefault="00B45FF4" w:rsidP="00C94EC6">
      <w:pPr>
        <w:pStyle w:val="ListParagraph"/>
        <w:numPr>
          <w:ilvl w:val="0"/>
          <w:numId w:val="5"/>
        </w:numPr>
      </w:pPr>
      <w:r>
        <w:t>[</w:t>
      </w:r>
      <w:r w:rsidR="00461E54">
        <w:t>4</w:t>
      </w:r>
      <w:r w:rsidR="009A72F7">
        <w:t xml:space="preserve"> pts] </w:t>
      </w:r>
      <w:r w:rsidR="00FE1719">
        <w:t>If the “</w:t>
      </w:r>
      <w:r w:rsidR="00082891">
        <w:t>2</w:t>
      </w:r>
      <w:r w:rsidR="00FE1719">
        <w:t xml:space="preserve">0” in the </w:t>
      </w:r>
      <w:r w:rsidR="00082891">
        <w:t>top</w:t>
      </w:r>
      <w:r w:rsidR="00FE1719">
        <w:t xml:space="preserve"> </w:t>
      </w:r>
      <w:r w:rsidR="00082891">
        <w:t>right</w:t>
      </w:r>
      <w:r w:rsidR="00FE1719">
        <w:t xml:space="preserve"> box increased </w:t>
      </w:r>
      <w:r w:rsidR="00BB14B6">
        <w:t xml:space="preserve">slightly </w:t>
      </w:r>
      <w:r w:rsidR="00FE1719">
        <w:t>(but everything else stayed the same)</w:t>
      </w:r>
      <w:r w:rsidR="00BB14B6">
        <w:t xml:space="preserve">, how would </w:t>
      </w:r>
      <w:r w:rsidR="00BB14B6" w:rsidRPr="00BB14B6">
        <w:rPr>
          <w:u w:val="single"/>
        </w:rPr>
        <w:t>Player 1</w:t>
      </w:r>
      <w:r w:rsidR="00BB14B6">
        <w:t xml:space="preserve">’s equilibrium </w:t>
      </w:r>
      <w:r w:rsidR="00BB14B6">
        <w:rPr>
          <w:u w:val="single"/>
        </w:rPr>
        <w:t>strategy</w:t>
      </w:r>
      <w:r w:rsidR="00BB14B6">
        <w:t xml:space="preserve"> change? </w:t>
      </w:r>
      <w:r w:rsidR="008D0460">
        <w:t>E</w:t>
      </w:r>
      <w:r w:rsidR="00BB14B6">
        <w:t>xplain</w:t>
      </w:r>
      <w:r w:rsidR="0044570D">
        <w:t>.</w:t>
      </w:r>
      <w:r w:rsidR="00BB14B6">
        <w:t xml:space="preserve"> [</w:t>
      </w:r>
      <w:r w:rsidR="0044570D">
        <w:t>C</w:t>
      </w:r>
      <w:r w:rsidR="00BB14B6">
        <w:t>alculations are not necessary</w:t>
      </w:r>
      <w:r w:rsidR="0044570D">
        <w:t>.</w:t>
      </w:r>
      <w:r w:rsidR="00BB14B6">
        <w:t>]</w:t>
      </w:r>
    </w:p>
    <w:p w14:paraId="2766A52F" w14:textId="77777777" w:rsidR="00461E54" w:rsidRDefault="00461E54" w:rsidP="00461E54">
      <w:pPr>
        <w:pStyle w:val="ListParagraph"/>
      </w:pPr>
    </w:p>
    <w:p w14:paraId="5D2D88DB" w14:textId="77777777" w:rsidR="00461E54" w:rsidRDefault="00461E54" w:rsidP="00461E54">
      <w:pPr>
        <w:pStyle w:val="ListParagraph"/>
      </w:pPr>
    </w:p>
    <w:p w14:paraId="09B2B6A7" w14:textId="77777777" w:rsidR="008D0460" w:rsidRDefault="008D0460" w:rsidP="00461E54">
      <w:pPr>
        <w:pStyle w:val="ListParagraph"/>
      </w:pPr>
    </w:p>
    <w:p w14:paraId="5C7CCBD8" w14:textId="77777777" w:rsidR="00A26CA1" w:rsidRDefault="00A26CA1" w:rsidP="00461E54">
      <w:pPr>
        <w:pStyle w:val="ListParagraph"/>
      </w:pPr>
    </w:p>
    <w:p w14:paraId="69960F29" w14:textId="77777777" w:rsidR="008D0460" w:rsidRDefault="008D0460" w:rsidP="00461E54">
      <w:pPr>
        <w:pStyle w:val="ListParagraph"/>
      </w:pPr>
    </w:p>
    <w:p w14:paraId="6F84ECA6" w14:textId="7C368B28" w:rsidR="00461E54" w:rsidRDefault="00461E54" w:rsidP="00461E54">
      <w:pPr>
        <w:pStyle w:val="ListParagraph"/>
        <w:numPr>
          <w:ilvl w:val="0"/>
          <w:numId w:val="5"/>
        </w:numPr>
      </w:pPr>
      <w:r>
        <w:t xml:space="preserve">[2 pts] If the “20” in the top right box increased slightly (but everything else stayed the same), how would </w:t>
      </w:r>
      <w:r w:rsidRPr="00BB14B6">
        <w:rPr>
          <w:u w:val="single"/>
        </w:rPr>
        <w:t xml:space="preserve">Player </w:t>
      </w:r>
      <w:r>
        <w:rPr>
          <w:u w:val="single"/>
        </w:rPr>
        <w:t>2</w:t>
      </w:r>
      <w:r>
        <w:t xml:space="preserve">’s equilibrium </w:t>
      </w:r>
      <w:r>
        <w:rPr>
          <w:u w:val="single"/>
        </w:rPr>
        <w:t>payoff</w:t>
      </w:r>
      <w:r>
        <w:t xml:space="preserve"> change? </w:t>
      </w:r>
      <w:r w:rsidR="00746C50">
        <w:t>E</w:t>
      </w:r>
      <w:r>
        <w:t>xplain. [Calculations are not necessary.]</w:t>
      </w:r>
    </w:p>
    <w:p w14:paraId="04CE0AE7" w14:textId="77777777" w:rsidR="00461E54" w:rsidRDefault="00461E54" w:rsidP="00461E54">
      <w:pPr>
        <w:pStyle w:val="ListParagraph"/>
      </w:pPr>
    </w:p>
    <w:p w14:paraId="70CC5704" w14:textId="3CD099E5" w:rsidR="00461E54" w:rsidRDefault="008D0460" w:rsidP="00461E54">
      <w:pPr>
        <w:pStyle w:val="ListParagraph"/>
      </w:pPr>
      <w:r>
        <w:br/>
      </w:r>
    </w:p>
    <w:p w14:paraId="6A8FEB3E" w14:textId="77777777" w:rsidR="00A26CA1" w:rsidRDefault="00A26CA1" w:rsidP="00461E54">
      <w:pPr>
        <w:pStyle w:val="ListParagraph"/>
      </w:pPr>
    </w:p>
    <w:p w14:paraId="469803E3" w14:textId="77777777" w:rsidR="00461E54" w:rsidRDefault="00461E54" w:rsidP="00461E54">
      <w:pPr>
        <w:pStyle w:val="ListParagraph"/>
      </w:pPr>
    </w:p>
    <w:p w14:paraId="7FCA06E5" w14:textId="77777777" w:rsidR="00461E54" w:rsidRDefault="00461E54" w:rsidP="00461E54">
      <w:pPr>
        <w:pStyle w:val="ListParagraph"/>
      </w:pPr>
    </w:p>
    <w:p w14:paraId="72A540FB" w14:textId="32C2ABC0" w:rsidR="00461E54" w:rsidRDefault="00461E54" w:rsidP="00C94EC6">
      <w:pPr>
        <w:pStyle w:val="ListParagraph"/>
        <w:numPr>
          <w:ilvl w:val="0"/>
          <w:numId w:val="5"/>
        </w:numPr>
      </w:pPr>
      <w:r>
        <w:t xml:space="preserve">[2 pts] An online reading </w:t>
      </w:r>
      <w:r w:rsidR="004B14F0">
        <w:t>discussed</w:t>
      </w:r>
      <w:r>
        <w:t xml:space="preserve"> data from penalty kicks in professional soccer. Soccer players tend to kick to the left side of the goal about 40% of the time and to the right side of the goal about 60% of the time. When kicking to the left, soccer players score a goal 80% of the time. How often do they score a goal when kicking to the right?</w:t>
      </w:r>
      <w:r w:rsidR="00A26CA1">
        <w:t xml:space="preserve"> Briefly explain.</w:t>
      </w:r>
    </w:p>
    <w:p w14:paraId="4BD1E6BB" w14:textId="77777777" w:rsidR="00461E54" w:rsidRDefault="00461E54" w:rsidP="00461E54">
      <w:pPr>
        <w:pStyle w:val="ListParagraph"/>
      </w:pPr>
    </w:p>
    <w:p w14:paraId="5AAF1A75" w14:textId="77777777" w:rsidR="00461E54" w:rsidRDefault="00461E54" w:rsidP="00461E54"/>
    <w:p w14:paraId="26641F34" w14:textId="24A2027F" w:rsidR="00B739D8" w:rsidRDefault="00B739D8" w:rsidP="00B739D8">
      <w:r>
        <w:rPr>
          <w:smallCaps/>
        </w:rPr>
        <w:lastRenderedPageBreak/>
        <w:t xml:space="preserve">Question </w:t>
      </w:r>
      <w:r w:rsidR="00461E54">
        <w:rPr>
          <w:smallCaps/>
        </w:rPr>
        <w:t>3</w:t>
      </w:r>
      <w:r>
        <w:t>.</w:t>
      </w:r>
    </w:p>
    <w:p w14:paraId="5640E649" w14:textId="77777777" w:rsidR="006E10F7" w:rsidRDefault="006E10F7" w:rsidP="00B739D8">
      <w:pPr>
        <w:spacing w:after="0" w:line="240" w:lineRule="auto"/>
      </w:pPr>
    </w:p>
    <w:p w14:paraId="6A0DC5DC" w14:textId="437FA25B" w:rsidR="00B739D8" w:rsidRDefault="00752E2A" w:rsidP="00B739D8">
      <w:pPr>
        <w:spacing w:after="0" w:line="240" w:lineRule="auto"/>
      </w:pPr>
      <w:r>
        <w:t>Consider the following game. Player 1’s payoffs are listed first</w:t>
      </w:r>
      <w:r w:rsidR="006E10F7">
        <w:t>, in bold</w:t>
      </w:r>
      <w:r>
        <w:t>:</w:t>
      </w:r>
    </w:p>
    <w:p w14:paraId="2D6C7D10" w14:textId="77777777" w:rsidR="000C792A" w:rsidRDefault="000C792A" w:rsidP="00B739D8">
      <w:pPr>
        <w:spacing w:after="0" w:line="240" w:lineRule="auto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8"/>
        <w:gridCol w:w="461"/>
        <w:gridCol w:w="1610"/>
        <w:gridCol w:w="1610"/>
        <w:gridCol w:w="1611"/>
      </w:tblGrid>
      <w:tr w:rsidR="00F0468A" w14:paraId="69F4AF6A" w14:textId="77777777" w:rsidTr="00070427">
        <w:trPr>
          <w:cantSplit/>
          <w:trHeight w:val="279"/>
        </w:trPr>
        <w:tc>
          <w:tcPr>
            <w:tcW w:w="1278" w:type="dxa"/>
          </w:tcPr>
          <w:p w14:paraId="3606971F" w14:textId="77777777" w:rsidR="00F0468A" w:rsidRDefault="00F0468A" w:rsidP="000C79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1" w:type="dxa"/>
          </w:tcPr>
          <w:p w14:paraId="35E03E9A" w14:textId="77777777" w:rsidR="00F0468A" w:rsidRDefault="00F0468A" w:rsidP="000C79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31" w:type="dxa"/>
            <w:gridSpan w:val="3"/>
          </w:tcPr>
          <w:p w14:paraId="76CE7894" w14:textId="77777777" w:rsidR="00F0468A" w:rsidRDefault="00752E2A" w:rsidP="00752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</w:t>
            </w:r>
            <w:r w:rsidR="00F0468A">
              <w:rPr>
                <w:rFonts w:ascii="Calibri" w:eastAsia="Calibri" w:hAnsi="Calibri" w:cs="Times New Roman"/>
              </w:rPr>
              <w:t>Player 2</w:t>
            </w:r>
          </w:p>
        </w:tc>
      </w:tr>
      <w:tr w:rsidR="00752E2A" w14:paraId="067B3348" w14:textId="77777777" w:rsidTr="00070427">
        <w:trPr>
          <w:gridAfter w:val="1"/>
          <w:wAfter w:w="1611" w:type="dxa"/>
          <w:cantSplit/>
        </w:trPr>
        <w:tc>
          <w:tcPr>
            <w:tcW w:w="1278" w:type="dxa"/>
          </w:tcPr>
          <w:p w14:paraId="6AFA53D7" w14:textId="77777777" w:rsidR="00752E2A" w:rsidRDefault="00752E2A" w:rsidP="0007042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1" w:type="dxa"/>
          </w:tcPr>
          <w:p w14:paraId="206F533F" w14:textId="77777777" w:rsidR="00752E2A" w:rsidRDefault="00752E2A" w:rsidP="0007042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</w:tcPr>
          <w:p w14:paraId="69D96057" w14:textId="77777777" w:rsidR="00752E2A" w:rsidRDefault="00752E2A" w:rsidP="0007042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X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DC3F" w14:textId="77777777" w:rsidR="00752E2A" w:rsidRDefault="00752E2A" w:rsidP="0007042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Y</w:t>
            </w:r>
          </w:p>
        </w:tc>
      </w:tr>
      <w:tr w:rsidR="00752E2A" w14:paraId="733CD93F" w14:textId="77777777" w:rsidTr="00070427">
        <w:trPr>
          <w:gridAfter w:val="1"/>
          <w:wAfter w:w="1611" w:type="dxa"/>
          <w:cantSplit/>
        </w:trPr>
        <w:tc>
          <w:tcPr>
            <w:tcW w:w="1278" w:type="dxa"/>
            <w:vMerge w:val="restart"/>
          </w:tcPr>
          <w:p w14:paraId="3F6B1531" w14:textId="77777777" w:rsidR="00752E2A" w:rsidRPr="006E10F7" w:rsidRDefault="00752E2A" w:rsidP="0007042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0A18CFF2" w14:textId="77777777" w:rsidR="00752E2A" w:rsidRPr="006E10F7" w:rsidRDefault="00752E2A" w:rsidP="0007042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E10F7">
              <w:rPr>
                <w:rFonts w:ascii="Calibri" w:eastAsia="Calibri" w:hAnsi="Calibri" w:cs="Times New Roman"/>
                <w:b/>
              </w:rPr>
              <w:t>Player 1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74EE33E7" w14:textId="60F22DD7" w:rsidR="00752E2A" w:rsidRPr="006E10F7" w:rsidRDefault="002C7C84" w:rsidP="0007042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U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1F93" w14:textId="5252847C" w:rsidR="00752E2A" w:rsidRPr="00395B66" w:rsidRDefault="00752E2A" w:rsidP="002C7C84">
            <w:pPr>
              <w:spacing w:after="0" w:line="240" w:lineRule="auto"/>
              <w:jc w:val="center"/>
              <w:rPr>
                <w:rFonts w:ascii="Courier New" w:eastAsia="Calibri" w:hAnsi="Courier New" w:cs="Times New Roman"/>
              </w:rPr>
            </w:pPr>
            <w:r>
              <w:rPr>
                <w:rFonts w:ascii="Courier New" w:hAnsi="Courier New"/>
              </w:rPr>
              <w:t xml:space="preserve"> </w:t>
            </w:r>
            <w:r w:rsidR="002C7C84">
              <w:rPr>
                <w:rFonts w:ascii="Courier New" w:hAnsi="Courier New"/>
                <w:b/>
              </w:rPr>
              <w:t>2</w:t>
            </w:r>
            <w:r w:rsidR="009906A5">
              <w:rPr>
                <w:rFonts w:ascii="Courier New" w:hAnsi="Courier New"/>
                <w:b/>
              </w:rPr>
              <w:t>0</w:t>
            </w:r>
            <w:r w:rsidRPr="00395B66">
              <w:rPr>
                <w:rFonts w:ascii="Courier New" w:eastAsia="Calibri" w:hAnsi="Courier New" w:cs="Times New Roman"/>
              </w:rPr>
              <w:t xml:space="preserve"> , </w:t>
            </w:r>
            <w:r w:rsidR="00461E54">
              <w:rPr>
                <w:rFonts w:ascii="Courier New" w:eastAsia="Calibri" w:hAnsi="Courier New" w:cs="Times New Roman"/>
              </w:rPr>
              <w:t>5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3194" w14:textId="29E6733E" w:rsidR="00752E2A" w:rsidRPr="00395B66" w:rsidRDefault="00752E2A" w:rsidP="002C7C84">
            <w:pPr>
              <w:spacing w:after="0" w:line="240" w:lineRule="auto"/>
              <w:jc w:val="center"/>
              <w:rPr>
                <w:rFonts w:ascii="Courier New" w:eastAsia="Calibri" w:hAnsi="Courier New" w:cs="Times New Roman"/>
              </w:rPr>
            </w:pPr>
            <w:r>
              <w:rPr>
                <w:rFonts w:ascii="Courier New" w:eastAsia="Calibri" w:hAnsi="Courier New" w:cs="Times New Roman"/>
              </w:rPr>
              <w:t xml:space="preserve"> </w:t>
            </w:r>
            <w:r w:rsidR="002C7C84">
              <w:rPr>
                <w:rFonts w:ascii="Courier New" w:eastAsia="Calibri" w:hAnsi="Courier New" w:cs="Times New Roman"/>
              </w:rPr>
              <w:t xml:space="preserve"> </w:t>
            </w:r>
            <w:r w:rsidR="009906A5">
              <w:rPr>
                <w:rFonts w:ascii="Courier New" w:eastAsia="Calibri" w:hAnsi="Courier New" w:cs="Times New Roman"/>
                <w:b/>
              </w:rPr>
              <w:t>40</w:t>
            </w:r>
            <w:r w:rsidRPr="00395B66">
              <w:rPr>
                <w:rFonts w:ascii="Courier New" w:eastAsia="Calibri" w:hAnsi="Courier New" w:cs="Times New Roman"/>
              </w:rPr>
              <w:t xml:space="preserve"> , </w:t>
            </w:r>
            <w:r w:rsidR="00461E54">
              <w:rPr>
                <w:rFonts w:ascii="Courier New" w:eastAsia="Calibri" w:hAnsi="Courier New" w:cs="Times New Roman"/>
              </w:rPr>
              <w:t>3</w:t>
            </w:r>
          </w:p>
        </w:tc>
      </w:tr>
      <w:tr w:rsidR="00752E2A" w14:paraId="2013FFEC" w14:textId="77777777" w:rsidTr="00070427">
        <w:trPr>
          <w:gridAfter w:val="1"/>
          <w:wAfter w:w="1611" w:type="dxa"/>
          <w:cantSplit/>
        </w:trPr>
        <w:tc>
          <w:tcPr>
            <w:tcW w:w="1278" w:type="dxa"/>
            <w:vMerge/>
          </w:tcPr>
          <w:p w14:paraId="006747F7" w14:textId="77777777" w:rsidR="00752E2A" w:rsidRDefault="00752E2A" w:rsidP="0007042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1" w:type="dxa"/>
          </w:tcPr>
          <w:p w14:paraId="15408ECC" w14:textId="2CA49BD7" w:rsidR="00752E2A" w:rsidRPr="006E10F7" w:rsidRDefault="002C7C84" w:rsidP="0007042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E733" w14:textId="3FCE6F2C" w:rsidR="00752E2A" w:rsidRPr="00395B66" w:rsidRDefault="009906A5" w:rsidP="009906A5">
            <w:pPr>
              <w:spacing w:after="0" w:line="240" w:lineRule="auto"/>
              <w:jc w:val="center"/>
              <w:rPr>
                <w:rFonts w:ascii="Courier New" w:eastAsia="Calibri" w:hAnsi="Courier New" w:cs="Times New Roman"/>
              </w:rPr>
            </w:pPr>
            <w:r>
              <w:rPr>
                <w:rFonts w:ascii="Courier New" w:hAnsi="Courier New"/>
              </w:rPr>
              <w:t xml:space="preserve">  </w:t>
            </w:r>
            <w:r>
              <w:rPr>
                <w:rFonts w:ascii="Courier New" w:hAnsi="Courier New"/>
                <w:b/>
              </w:rPr>
              <w:t>0</w:t>
            </w:r>
            <w:r w:rsidR="00752E2A" w:rsidRPr="00395B66">
              <w:rPr>
                <w:rFonts w:ascii="Courier New" w:eastAsia="Calibri" w:hAnsi="Courier New" w:cs="Times New Roman"/>
              </w:rPr>
              <w:t xml:space="preserve"> , </w:t>
            </w:r>
            <w:r w:rsidR="00752E2A" w:rsidRPr="00395B66">
              <w:rPr>
                <w:rFonts w:ascii="Courier New" w:hAnsi="Courier New"/>
              </w:rPr>
              <w:t>0</w:t>
            </w:r>
            <w:r w:rsidR="00752E2A">
              <w:rPr>
                <w:rFonts w:ascii="Courier New" w:hAnsi="Courier New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757D" w14:textId="0ED6FD2C" w:rsidR="00752E2A" w:rsidRPr="00395B66" w:rsidRDefault="00752E2A" w:rsidP="009906A5">
            <w:pPr>
              <w:spacing w:after="0" w:line="240" w:lineRule="auto"/>
              <w:jc w:val="center"/>
              <w:rPr>
                <w:rFonts w:ascii="Courier New" w:eastAsia="Calibri" w:hAnsi="Courier New" w:cs="Times New Roman"/>
              </w:rPr>
            </w:pPr>
            <w:r>
              <w:rPr>
                <w:rFonts w:ascii="Courier New" w:hAnsi="Courier New"/>
              </w:rPr>
              <w:t xml:space="preserve"> </w:t>
            </w:r>
            <w:r w:rsidR="009906A5">
              <w:rPr>
                <w:rFonts w:ascii="Courier New" w:hAnsi="Courier New"/>
                <w:b/>
              </w:rPr>
              <w:t xml:space="preserve"> 30</w:t>
            </w:r>
            <w:r w:rsidRPr="00395B66">
              <w:rPr>
                <w:rFonts w:ascii="Courier New" w:eastAsia="Calibri" w:hAnsi="Courier New" w:cs="Times New Roman"/>
              </w:rPr>
              <w:t xml:space="preserve"> , </w:t>
            </w:r>
            <w:r w:rsidR="00461E54">
              <w:rPr>
                <w:rFonts w:ascii="Courier New" w:hAnsi="Courier New"/>
              </w:rPr>
              <w:t>3</w:t>
            </w:r>
          </w:p>
        </w:tc>
      </w:tr>
      <w:tr w:rsidR="00752E2A" w14:paraId="68C1AC22" w14:textId="77777777" w:rsidTr="00070427">
        <w:trPr>
          <w:gridAfter w:val="1"/>
          <w:wAfter w:w="1611" w:type="dxa"/>
          <w:cantSplit/>
          <w:trHeight w:val="70"/>
        </w:trPr>
        <w:tc>
          <w:tcPr>
            <w:tcW w:w="1278" w:type="dxa"/>
            <w:vMerge/>
          </w:tcPr>
          <w:p w14:paraId="3A4DCD76" w14:textId="77777777" w:rsidR="00752E2A" w:rsidRDefault="00752E2A" w:rsidP="0007042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55D001B5" w14:textId="60142001" w:rsidR="00752E2A" w:rsidRPr="006E10F7" w:rsidRDefault="002C7C84" w:rsidP="0007042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4E6D" w14:textId="530920F2" w:rsidR="00752E2A" w:rsidRPr="00395B66" w:rsidRDefault="009906A5" w:rsidP="009906A5">
            <w:pPr>
              <w:spacing w:after="0" w:line="240" w:lineRule="auto"/>
              <w:jc w:val="center"/>
              <w:rPr>
                <w:rFonts w:ascii="Courier New" w:eastAsia="Calibri" w:hAnsi="Courier New" w:cs="Times New Roman"/>
              </w:rPr>
            </w:pPr>
            <w:r>
              <w:rPr>
                <w:rFonts w:ascii="Courier New" w:hAnsi="Courier New"/>
                <w:b/>
              </w:rPr>
              <w:t xml:space="preserve">  </w:t>
            </w:r>
            <w:r w:rsidR="00DF15A9">
              <w:rPr>
                <w:rFonts w:ascii="Courier New" w:hAnsi="Courier New"/>
                <w:b/>
              </w:rPr>
              <w:t>1</w:t>
            </w:r>
            <w:r w:rsidR="00752E2A" w:rsidRPr="00395B66">
              <w:rPr>
                <w:rFonts w:ascii="Courier New" w:eastAsia="Calibri" w:hAnsi="Courier New" w:cs="Times New Roman"/>
              </w:rPr>
              <w:t xml:space="preserve"> , </w:t>
            </w:r>
            <w:r w:rsidR="00461E54">
              <w:rPr>
                <w:rFonts w:ascii="Courier New" w:eastAsia="Calibri" w:hAnsi="Courier New" w:cs="Times New Roman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84FD" w14:textId="6FE6EF66" w:rsidR="00752E2A" w:rsidRPr="00395B66" w:rsidRDefault="00752E2A" w:rsidP="009906A5">
            <w:pPr>
              <w:spacing w:after="0" w:line="240" w:lineRule="auto"/>
              <w:jc w:val="center"/>
              <w:rPr>
                <w:rFonts w:ascii="Courier New" w:eastAsia="Calibri" w:hAnsi="Courier New" w:cs="Times New Roman"/>
              </w:rPr>
            </w:pPr>
            <w:r>
              <w:rPr>
                <w:rFonts w:ascii="Courier New" w:eastAsia="Calibri" w:hAnsi="Courier New" w:cs="Times New Roman"/>
              </w:rPr>
              <w:t xml:space="preserve"> </w:t>
            </w:r>
            <w:r w:rsidR="009906A5">
              <w:rPr>
                <w:rFonts w:ascii="Courier New" w:eastAsia="Calibri" w:hAnsi="Courier New" w:cs="Times New Roman"/>
                <w:b/>
              </w:rPr>
              <w:t xml:space="preserve"> </w:t>
            </w:r>
            <w:r w:rsidR="00DF15A9">
              <w:rPr>
                <w:rFonts w:ascii="Courier New" w:eastAsia="Calibri" w:hAnsi="Courier New" w:cs="Times New Roman"/>
                <w:b/>
              </w:rPr>
              <w:t>10</w:t>
            </w:r>
            <w:r w:rsidRPr="00395B66">
              <w:rPr>
                <w:rFonts w:ascii="Courier New" w:eastAsia="Calibri" w:hAnsi="Courier New" w:cs="Times New Roman"/>
              </w:rPr>
              <w:t xml:space="preserve"> , </w:t>
            </w:r>
            <w:r w:rsidR="00461E54">
              <w:rPr>
                <w:rFonts w:ascii="Courier New" w:eastAsia="Calibri" w:hAnsi="Courier New" w:cs="Times New Roman"/>
              </w:rPr>
              <w:t>3</w:t>
            </w:r>
          </w:p>
        </w:tc>
      </w:tr>
    </w:tbl>
    <w:p w14:paraId="68F58677" w14:textId="77777777" w:rsidR="00F0468A" w:rsidRDefault="00F0468A" w:rsidP="00F0468A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2E347593" w14:textId="77777777" w:rsidR="00F0468A" w:rsidRDefault="00F0468A" w:rsidP="00B739D8"/>
    <w:p w14:paraId="1596CF8F" w14:textId="42453C22" w:rsidR="00657CCB" w:rsidRDefault="005D0BE0" w:rsidP="00A26CA1">
      <w:pPr>
        <w:pStyle w:val="ListParagraph"/>
        <w:numPr>
          <w:ilvl w:val="0"/>
          <w:numId w:val="8"/>
        </w:numPr>
      </w:pPr>
      <w:r>
        <w:t xml:space="preserve">[2 pts] </w:t>
      </w:r>
      <w:r w:rsidR="002C7C84">
        <w:t xml:space="preserve">Write down </w:t>
      </w:r>
      <w:r w:rsidR="00461E54">
        <w:t>all</w:t>
      </w:r>
      <w:r w:rsidR="002C7C84">
        <w:t xml:space="preserve"> pure-strategy </w:t>
      </w:r>
      <w:r>
        <w:t xml:space="preserve">Nash </w:t>
      </w:r>
      <w:r w:rsidR="002C7C84">
        <w:t>equilibrium</w:t>
      </w:r>
      <w:r w:rsidR="00DF15A9">
        <w:t>/equilibria</w:t>
      </w:r>
      <w:r w:rsidR="002C7C84">
        <w:t xml:space="preserve"> of the above game.</w:t>
      </w:r>
      <w:r w:rsidR="00657CCB">
        <w:t xml:space="preserve"> </w:t>
      </w:r>
    </w:p>
    <w:p w14:paraId="55A57086" w14:textId="77777777" w:rsidR="00657CCB" w:rsidRPr="00A26CA1" w:rsidRDefault="00657CCB" w:rsidP="00657CCB">
      <w:pPr>
        <w:pStyle w:val="ListParagraph"/>
        <w:rPr>
          <w:sz w:val="18"/>
          <w:szCs w:val="18"/>
        </w:rPr>
      </w:pPr>
    </w:p>
    <w:p w14:paraId="03E83295" w14:textId="77777777" w:rsidR="00A26CA1" w:rsidRDefault="00A26CA1" w:rsidP="00657CCB">
      <w:pPr>
        <w:pStyle w:val="ListParagraph"/>
      </w:pPr>
    </w:p>
    <w:p w14:paraId="6414BE1D" w14:textId="77777777" w:rsidR="00A26921" w:rsidRDefault="00A26921" w:rsidP="00657CCB">
      <w:pPr>
        <w:pStyle w:val="ListParagraph"/>
      </w:pPr>
    </w:p>
    <w:p w14:paraId="5A0CDC01" w14:textId="76C71139" w:rsidR="009A72F7" w:rsidRDefault="0004110D" w:rsidP="009A72F7">
      <w:pPr>
        <w:pStyle w:val="ListParagraph"/>
        <w:numPr>
          <w:ilvl w:val="0"/>
          <w:numId w:val="8"/>
        </w:numPr>
      </w:pPr>
      <w:r>
        <w:t>[</w:t>
      </w:r>
      <w:r w:rsidR="00A26921">
        <w:t>1</w:t>
      </w:r>
      <w:r w:rsidR="001922E6">
        <w:t>3</w:t>
      </w:r>
      <w:r w:rsidR="005D0BE0">
        <w:t xml:space="preserve"> pts] </w:t>
      </w:r>
      <w:r w:rsidR="002C7C84">
        <w:t>Imagine that P</w:t>
      </w:r>
      <w:r w:rsidR="009A72F7">
        <w:t xml:space="preserve">layer </w:t>
      </w:r>
      <w:r w:rsidR="00A26921">
        <w:t>1</w:t>
      </w:r>
      <w:r w:rsidR="009A72F7">
        <w:t xml:space="preserve"> makes a decision </w:t>
      </w:r>
      <w:r w:rsidR="00657CCB">
        <w:t>first</w:t>
      </w:r>
      <w:r w:rsidR="009A72F7">
        <w:t xml:space="preserve"> and Player </w:t>
      </w:r>
      <w:r w:rsidR="00A26921">
        <w:t>2</w:t>
      </w:r>
      <w:r w:rsidR="009A72F7">
        <w:t xml:space="preserve"> makes a decision </w:t>
      </w:r>
      <w:r w:rsidR="002C7C84">
        <w:t>after observing P</w:t>
      </w:r>
      <w:r w:rsidR="00A26921">
        <w:t>layer 1</w:t>
      </w:r>
      <w:r w:rsidR="00657CCB">
        <w:t xml:space="preserve">’s choice. </w:t>
      </w:r>
      <w:r w:rsidR="00A26921">
        <w:t>Write down every subgame-perfect Nash equilibrium of this game.</w:t>
      </w:r>
    </w:p>
    <w:p w14:paraId="22E48240" w14:textId="77777777" w:rsidR="007C24FB" w:rsidRDefault="007C24FB" w:rsidP="007C24FB">
      <w:pPr>
        <w:pStyle w:val="ListParagraph"/>
      </w:pPr>
    </w:p>
    <w:p w14:paraId="5B6A852B" w14:textId="77777777" w:rsidR="007C24FB" w:rsidRDefault="007C24FB" w:rsidP="007C24FB">
      <w:pPr>
        <w:pStyle w:val="ListParagraph"/>
      </w:pPr>
    </w:p>
    <w:p w14:paraId="7615D584" w14:textId="77777777" w:rsidR="007C24FB" w:rsidRDefault="007C24FB" w:rsidP="007C24FB">
      <w:pPr>
        <w:pStyle w:val="ListParagraph"/>
      </w:pPr>
    </w:p>
    <w:p w14:paraId="17541B61" w14:textId="77777777" w:rsidR="00A26CA1" w:rsidRDefault="00A26CA1" w:rsidP="007C24FB">
      <w:pPr>
        <w:pStyle w:val="ListParagraph"/>
      </w:pPr>
    </w:p>
    <w:p w14:paraId="0BFBC805" w14:textId="77777777" w:rsidR="00A26CA1" w:rsidRDefault="00A26CA1" w:rsidP="007C24FB">
      <w:pPr>
        <w:pStyle w:val="ListParagraph"/>
      </w:pPr>
    </w:p>
    <w:p w14:paraId="71761D24" w14:textId="77777777" w:rsidR="00A26CA1" w:rsidRDefault="00A26CA1" w:rsidP="007C24FB">
      <w:pPr>
        <w:pStyle w:val="ListParagraph"/>
      </w:pPr>
    </w:p>
    <w:p w14:paraId="6CD8E9C5" w14:textId="77777777" w:rsidR="00A26CA1" w:rsidRDefault="00A26CA1" w:rsidP="007C24FB">
      <w:pPr>
        <w:pStyle w:val="ListParagraph"/>
      </w:pPr>
    </w:p>
    <w:p w14:paraId="24C2DEAC" w14:textId="77777777" w:rsidR="007C24FB" w:rsidRDefault="007C24FB" w:rsidP="007C24FB">
      <w:pPr>
        <w:pStyle w:val="ListParagraph"/>
      </w:pPr>
    </w:p>
    <w:p w14:paraId="0CD3DD5A" w14:textId="77777777" w:rsidR="007C24FB" w:rsidRDefault="007C24FB" w:rsidP="007C24FB">
      <w:pPr>
        <w:pStyle w:val="ListParagraph"/>
      </w:pPr>
    </w:p>
    <w:p w14:paraId="134D3E13" w14:textId="77777777" w:rsidR="007C24FB" w:rsidRDefault="007C24FB" w:rsidP="007C24FB">
      <w:pPr>
        <w:pStyle w:val="ListParagraph"/>
      </w:pPr>
    </w:p>
    <w:p w14:paraId="77D19820" w14:textId="77777777" w:rsidR="0030655D" w:rsidRDefault="007C24FB" w:rsidP="00A26CA1">
      <w:pPr>
        <w:pStyle w:val="ListParagraph"/>
        <w:numPr>
          <w:ilvl w:val="0"/>
          <w:numId w:val="8"/>
        </w:numPr>
      </w:pPr>
      <w:r>
        <w:t xml:space="preserve">[2 pts] If </w:t>
      </w:r>
      <w:r w:rsidRPr="0030655D">
        <w:rPr>
          <w:u w:val="single"/>
        </w:rPr>
        <w:t>Player 2</w:t>
      </w:r>
      <w:r>
        <w:t xml:space="preserve"> had a choice between playing the above game </w:t>
      </w:r>
    </w:p>
    <w:p w14:paraId="4C237E0F" w14:textId="77777777" w:rsidR="0030655D" w:rsidRDefault="007C24FB" w:rsidP="0030655D">
      <w:pPr>
        <w:pStyle w:val="ListParagraph"/>
      </w:pPr>
      <w:r>
        <w:t>(</w:t>
      </w:r>
      <w:proofErr w:type="spellStart"/>
      <w:r>
        <w:t>i</w:t>
      </w:r>
      <w:proofErr w:type="spellEnd"/>
      <w:r>
        <w:t xml:space="preserve">) simultaneously, </w:t>
      </w:r>
    </w:p>
    <w:p w14:paraId="5A7048F8" w14:textId="77777777" w:rsidR="0030655D" w:rsidRDefault="007C24FB" w:rsidP="0030655D">
      <w:pPr>
        <w:pStyle w:val="ListParagraph"/>
      </w:pPr>
      <w:r>
        <w:t>(ii)</w:t>
      </w:r>
      <w:r w:rsidR="0030655D">
        <w:t> </w:t>
      </w:r>
      <w:r>
        <w:t xml:space="preserve">sequentially with Player 1 going first and Player 2 </w:t>
      </w:r>
      <w:proofErr w:type="gramStart"/>
      <w:r>
        <w:t>making a decision</w:t>
      </w:r>
      <w:proofErr w:type="gramEnd"/>
      <w:r>
        <w:t xml:space="preserve"> second (as in b), or (iii)</w:t>
      </w:r>
      <w:r w:rsidR="0030655D">
        <w:t> </w:t>
      </w:r>
      <w:r>
        <w:t>sequentially with Player 2 going first</w:t>
      </w:r>
      <w:r w:rsidR="0030655D">
        <w:t xml:space="preserve"> and Player 1 making a decision second,</w:t>
      </w:r>
      <w:r>
        <w:t xml:space="preserve"> </w:t>
      </w:r>
    </w:p>
    <w:p w14:paraId="149C5010" w14:textId="27CE0C44" w:rsidR="00A26CA1" w:rsidRDefault="0030655D" w:rsidP="0030655D">
      <w:pPr>
        <w:pStyle w:val="ListParagraph"/>
      </w:pPr>
      <w:r>
        <w:t xml:space="preserve">which </w:t>
      </w:r>
      <w:r w:rsidR="007C24FB">
        <w:t xml:space="preserve">would Player 2 choose? </w:t>
      </w:r>
      <w:r>
        <w:t>Carefully e</w:t>
      </w:r>
      <w:r w:rsidR="007C24FB">
        <w:t>xplain.</w:t>
      </w:r>
    </w:p>
    <w:p w14:paraId="719F1E5D" w14:textId="77777777" w:rsidR="00A26CA1" w:rsidRDefault="00A26CA1" w:rsidP="00A26CA1">
      <w:pPr>
        <w:pStyle w:val="ListParagraph"/>
      </w:pPr>
    </w:p>
    <w:p w14:paraId="04451FC4" w14:textId="77777777" w:rsidR="00A26CA1" w:rsidRDefault="00A26CA1" w:rsidP="00A26CA1">
      <w:pPr>
        <w:pStyle w:val="ListParagraph"/>
      </w:pPr>
    </w:p>
    <w:p w14:paraId="39D104F0" w14:textId="77777777" w:rsidR="00A26CA1" w:rsidRDefault="00A26CA1" w:rsidP="00A26CA1">
      <w:pPr>
        <w:pStyle w:val="ListParagraph"/>
      </w:pPr>
    </w:p>
    <w:p w14:paraId="6C97E6F0" w14:textId="77777777" w:rsidR="00A26CA1" w:rsidRDefault="00A26CA1" w:rsidP="00A26CA1">
      <w:pPr>
        <w:pStyle w:val="ListParagraph"/>
      </w:pPr>
    </w:p>
    <w:p w14:paraId="3D8819CA" w14:textId="77777777" w:rsidR="00A26CA1" w:rsidRDefault="00A26CA1" w:rsidP="00A26CA1">
      <w:pPr>
        <w:pStyle w:val="ListParagraph"/>
      </w:pPr>
    </w:p>
    <w:p w14:paraId="51512463" w14:textId="77777777" w:rsidR="00A26CA1" w:rsidRDefault="00A26CA1" w:rsidP="00A26CA1">
      <w:pPr>
        <w:pStyle w:val="ListParagraph"/>
      </w:pPr>
    </w:p>
    <w:p w14:paraId="302C0FAD" w14:textId="77777777" w:rsidR="00A26CA1" w:rsidRDefault="00A26CA1" w:rsidP="00A26CA1">
      <w:pPr>
        <w:pStyle w:val="ListParagraph"/>
      </w:pPr>
    </w:p>
    <w:p w14:paraId="42661C77" w14:textId="77777777" w:rsidR="00A26CA1" w:rsidRDefault="00A26CA1" w:rsidP="00A26CA1">
      <w:pPr>
        <w:pStyle w:val="ListParagraph"/>
      </w:pPr>
    </w:p>
    <w:p w14:paraId="334DDF1E" w14:textId="4BB81F8C" w:rsidR="007C24FB" w:rsidRDefault="007C24FB" w:rsidP="00A26CA1">
      <w:pPr>
        <w:pStyle w:val="ListParagraph"/>
        <w:numPr>
          <w:ilvl w:val="0"/>
          <w:numId w:val="8"/>
        </w:numPr>
      </w:pPr>
      <w:r>
        <w:t>[3 pts] What does “simultaneous” mean in game theory?</w:t>
      </w:r>
    </w:p>
    <w:p w14:paraId="5F176F04" w14:textId="77777777" w:rsidR="007C24FB" w:rsidRDefault="007C24FB" w:rsidP="007C24FB">
      <w:pPr>
        <w:pStyle w:val="ListParagraph"/>
      </w:pPr>
    </w:p>
    <w:p w14:paraId="1E5DE5B0" w14:textId="77777777" w:rsidR="008F7CF9" w:rsidRDefault="008F7CF9" w:rsidP="006B4F30">
      <w:pPr>
        <w:rPr>
          <w:smallCaps/>
        </w:rPr>
      </w:pPr>
    </w:p>
    <w:p w14:paraId="267C9C6A" w14:textId="2C50446D" w:rsidR="00082891" w:rsidRDefault="00934B14" w:rsidP="006B4F30">
      <w:pPr>
        <w:rPr>
          <w:smallCaps/>
        </w:rPr>
      </w:pPr>
      <w:r>
        <w:rPr>
          <w:smallCaps/>
        </w:rPr>
        <w:lastRenderedPageBreak/>
        <w:t>Question 4</w:t>
      </w:r>
    </w:p>
    <w:p w14:paraId="3ECFD56D" w14:textId="1E28B274" w:rsidR="00A26CA1" w:rsidRDefault="00934B14" w:rsidP="00A26CA1">
      <w:pPr>
        <w:pStyle w:val="ListParagraph"/>
        <w:numPr>
          <w:ilvl w:val="0"/>
          <w:numId w:val="9"/>
        </w:numPr>
      </w:pPr>
      <w:r>
        <w:t>[</w:t>
      </w:r>
      <w:r w:rsidR="00A26CA1">
        <w:t>5</w:t>
      </w:r>
      <w:r>
        <w:t xml:space="preserve"> pts] “</w:t>
      </w:r>
      <w:r w:rsidRPr="00C223F9">
        <w:rPr>
          <w:i/>
          <w:iCs/>
        </w:rPr>
        <w:t>Game theory’s assumptions are idiotic. People don’t think ‘rationally’—they don’t devote hours to mathematically calculating the outcomes of every decision in their lives</w:t>
      </w:r>
      <w:r>
        <w:t xml:space="preserve">.” Explain why this quote misinterprets the meaning of the </w:t>
      </w:r>
      <w:r w:rsidR="00A26CA1">
        <w:t>“</w:t>
      </w:r>
      <w:r>
        <w:t>rationality</w:t>
      </w:r>
      <w:r w:rsidR="00A26CA1">
        <w:t>”</w:t>
      </w:r>
      <w:r>
        <w:t xml:space="preserve"> assumption in game theory.</w:t>
      </w:r>
    </w:p>
    <w:p w14:paraId="7482FCFB" w14:textId="77777777" w:rsidR="00A26CA1" w:rsidRDefault="00A26CA1" w:rsidP="00A26CA1">
      <w:pPr>
        <w:pStyle w:val="ListParagraph"/>
      </w:pPr>
    </w:p>
    <w:p w14:paraId="5FBCDF4E" w14:textId="77777777" w:rsidR="00A26CA1" w:rsidRDefault="00A26CA1" w:rsidP="00A26CA1">
      <w:pPr>
        <w:pStyle w:val="ListParagraph"/>
      </w:pPr>
    </w:p>
    <w:p w14:paraId="2F9170AA" w14:textId="77777777" w:rsidR="00A26CA1" w:rsidRDefault="00A26CA1" w:rsidP="00A26CA1">
      <w:pPr>
        <w:pStyle w:val="ListParagraph"/>
      </w:pPr>
    </w:p>
    <w:p w14:paraId="10CDB11A" w14:textId="77777777" w:rsidR="00A26CA1" w:rsidRDefault="00A26CA1" w:rsidP="00A26CA1"/>
    <w:p w14:paraId="02FD0006" w14:textId="77777777" w:rsidR="00A26CA1" w:rsidRDefault="00A26CA1" w:rsidP="00A26CA1">
      <w:pPr>
        <w:pStyle w:val="ListParagraph"/>
      </w:pPr>
    </w:p>
    <w:p w14:paraId="1A59D848" w14:textId="7833EC87" w:rsidR="00A26CA1" w:rsidRDefault="00A26CA1" w:rsidP="00A26CA1">
      <w:pPr>
        <w:pStyle w:val="ListParagraph"/>
        <w:numPr>
          <w:ilvl w:val="0"/>
          <w:numId w:val="9"/>
        </w:numPr>
      </w:pPr>
      <w:r>
        <w:t xml:space="preserve">[5 pts] What does it mean for payoffs in a game to be “common knowledge”? </w:t>
      </w:r>
    </w:p>
    <w:p w14:paraId="084BB9EC" w14:textId="77777777" w:rsidR="007C24FB" w:rsidRDefault="007C24FB" w:rsidP="007C24FB">
      <w:pPr>
        <w:pStyle w:val="ListParagraph"/>
      </w:pPr>
    </w:p>
    <w:p w14:paraId="0EC166D0" w14:textId="77777777" w:rsidR="007C24FB" w:rsidRDefault="007C24FB" w:rsidP="007C24FB">
      <w:pPr>
        <w:pStyle w:val="ListParagraph"/>
      </w:pPr>
    </w:p>
    <w:p w14:paraId="01A6AD94" w14:textId="77777777" w:rsidR="00A26CA1" w:rsidRDefault="00A26CA1" w:rsidP="007C24FB">
      <w:pPr>
        <w:pStyle w:val="ListParagraph"/>
      </w:pPr>
    </w:p>
    <w:p w14:paraId="1622751B" w14:textId="77777777" w:rsidR="00A26CA1" w:rsidRDefault="00A26CA1" w:rsidP="007C24FB">
      <w:pPr>
        <w:pStyle w:val="ListParagraph"/>
      </w:pPr>
    </w:p>
    <w:p w14:paraId="0B8564B5" w14:textId="77777777" w:rsidR="00A26CA1" w:rsidRDefault="00A26CA1" w:rsidP="007C24FB">
      <w:pPr>
        <w:pStyle w:val="ListParagraph"/>
      </w:pPr>
    </w:p>
    <w:p w14:paraId="0748F343" w14:textId="77777777" w:rsidR="00A26CA1" w:rsidRDefault="00A26CA1" w:rsidP="007C24FB">
      <w:pPr>
        <w:pStyle w:val="ListParagraph"/>
      </w:pPr>
    </w:p>
    <w:p w14:paraId="0D9CB248" w14:textId="77777777" w:rsidR="00A26CA1" w:rsidRDefault="00A26CA1" w:rsidP="007C24FB">
      <w:pPr>
        <w:pStyle w:val="ListParagraph"/>
      </w:pPr>
    </w:p>
    <w:p w14:paraId="039E4D44" w14:textId="2C221DB5" w:rsidR="007C24FB" w:rsidRDefault="00082891" w:rsidP="00082891">
      <w:pPr>
        <w:pStyle w:val="ListParagraph"/>
        <w:numPr>
          <w:ilvl w:val="0"/>
          <w:numId w:val="9"/>
        </w:numPr>
        <w:spacing w:line="240" w:lineRule="auto"/>
      </w:pPr>
      <w:r>
        <w:t>[</w:t>
      </w:r>
      <w:r w:rsidR="00A26CA1">
        <w:t>5</w:t>
      </w:r>
      <w:r>
        <w:t xml:space="preserve"> pts] Find </w:t>
      </w:r>
      <w:r w:rsidRPr="008F6DA9">
        <w:rPr>
          <w:b/>
          <w:u w:val="single"/>
        </w:rPr>
        <w:t>all</w:t>
      </w:r>
      <w:r>
        <w:t xml:space="preserve"> values of X and Y for which the game below has at least one Nash equilibrium.</w:t>
      </w:r>
    </w:p>
    <w:tbl>
      <w:tblPr>
        <w:tblpPr w:leftFromText="180" w:rightFromText="180" w:vertAnchor="text" w:horzAnchor="margin" w:tblpXSpec="center" w:tblpY="183"/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882"/>
        <w:gridCol w:w="2070"/>
        <w:gridCol w:w="2070"/>
      </w:tblGrid>
      <w:tr w:rsidR="007C24FB" w14:paraId="49BC6D28" w14:textId="77777777" w:rsidTr="007C24FB">
        <w:trPr>
          <w:cantSplit/>
        </w:trPr>
        <w:tc>
          <w:tcPr>
            <w:tcW w:w="1278" w:type="dxa"/>
          </w:tcPr>
          <w:p w14:paraId="77A24010" w14:textId="77777777" w:rsidR="007C24FB" w:rsidRDefault="007C24FB" w:rsidP="007C24FB">
            <w:pPr>
              <w:spacing w:after="0" w:line="240" w:lineRule="auto"/>
            </w:pPr>
          </w:p>
        </w:tc>
        <w:tc>
          <w:tcPr>
            <w:tcW w:w="882" w:type="dxa"/>
          </w:tcPr>
          <w:p w14:paraId="26809096" w14:textId="77777777" w:rsidR="007C24FB" w:rsidRDefault="007C24FB" w:rsidP="007C24FB">
            <w:pPr>
              <w:spacing w:after="0" w:line="240" w:lineRule="auto"/>
            </w:pPr>
          </w:p>
        </w:tc>
        <w:tc>
          <w:tcPr>
            <w:tcW w:w="4140" w:type="dxa"/>
            <w:gridSpan w:val="2"/>
          </w:tcPr>
          <w:p w14:paraId="2D379E30" w14:textId="77777777" w:rsidR="007C24FB" w:rsidRDefault="007C24FB" w:rsidP="007C24FB">
            <w:pPr>
              <w:spacing w:after="0" w:line="240" w:lineRule="auto"/>
              <w:jc w:val="center"/>
            </w:pPr>
            <w:r>
              <w:t>P 2</w:t>
            </w:r>
          </w:p>
        </w:tc>
      </w:tr>
      <w:tr w:rsidR="007C24FB" w14:paraId="7B4A97E1" w14:textId="77777777" w:rsidTr="007C24FB">
        <w:trPr>
          <w:cantSplit/>
        </w:trPr>
        <w:tc>
          <w:tcPr>
            <w:tcW w:w="1278" w:type="dxa"/>
          </w:tcPr>
          <w:p w14:paraId="5CB46994" w14:textId="77777777" w:rsidR="007C24FB" w:rsidRDefault="007C24FB" w:rsidP="007C24FB">
            <w:pPr>
              <w:spacing w:after="0" w:line="240" w:lineRule="auto"/>
            </w:pPr>
          </w:p>
        </w:tc>
        <w:tc>
          <w:tcPr>
            <w:tcW w:w="882" w:type="dxa"/>
          </w:tcPr>
          <w:p w14:paraId="104328A3" w14:textId="77777777" w:rsidR="007C24FB" w:rsidRDefault="007C24FB" w:rsidP="007C24FB">
            <w:pPr>
              <w:spacing w:after="0" w:line="240" w:lineRule="auto"/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14:paraId="7B7AAED5" w14:textId="77777777" w:rsidR="007C24FB" w:rsidRDefault="007C24FB" w:rsidP="007C24FB">
            <w:pPr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155F" w14:textId="77777777" w:rsidR="007C24FB" w:rsidRDefault="007C24FB" w:rsidP="007C24FB">
            <w:pPr>
              <w:spacing w:after="0" w:line="240" w:lineRule="auto"/>
              <w:jc w:val="center"/>
            </w:pPr>
            <w:r>
              <w:t>D</w:t>
            </w:r>
          </w:p>
        </w:tc>
      </w:tr>
      <w:tr w:rsidR="007C24FB" w14:paraId="7FDD5061" w14:textId="77777777" w:rsidTr="007C24FB">
        <w:trPr>
          <w:cantSplit/>
        </w:trPr>
        <w:tc>
          <w:tcPr>
            <w:tcW w:w="1278" w:type="dxa"/>
            <w:vMerge w:val="restart"/>
            <w:vAlign w:val="center"/>
          </w:tcPr>
          <w:p w14:paraId="77B17FAE" w14:textId="77777777" w:rsidR="007C24FB" w:rsidRPr="00FE7953" w:rsidRDefault="007C24FB" w:rsidP="007C24FB">
            <w:pPr>
              <w:spacing w:after="0" w:line="240" w:lineRule="auto"/>
              <w:jc w:val="center"/>
              <w:rPr>
                <w:b/>
              </w:rPr>
            </w:pPr>
            <w:r w:rsidRPr="00FE7953">
              <w:rPr>
                <w:b/>
              </w:rPr>
              <w:t xml:space="preserve">            P 1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6F7C3A75" w14:textId="77777777" w:rsidR="007C24FB" w:rsidRPr="00FE7953" w:rsidRDefault="007C24FB" w:rsidP="007C24FB">
            <w:pPr>
              <w:spacing w:after="0" w:line="240" w:lineRule="auto"/>
              <w:rPr>
                <w:b/>
              </w:rPr>
            </w:pPr>
            <w:r w:rsidRPr="00FE7953">
              <w:rPr>
                <w:b/>
              </w:rPr>
              <w:t>A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8B46" w14:textId="77777777" w:rsidR="007C24FB" w:rsidRPr="009D23C1" w:rsidRDefault="007C24FB" w:rsidP="007C24FB">
            <w:pPr>
              <w:spacing w:after="0" w:line="240" w:lineRule="auto"/>
              <w:jc w:val="center"/>
              <w:rPr>
                <w:rFonts w:ascii="Courier" w:hAnsi="Courier"/>
              </w:rPr>
            </w:pPr>
            <w:r w:rsidRPr="009D23C1">
              <w:rPr>
                <w:rFonts w:ascii="Courier" w:hAnsi="Courier"/>
                <w:b/>
              </w:rPr>
              <w:t xml:space="preserve"> </w:t>
            </w:r>
            <w:r>
              <w:rPr>
                <w:rFonts w:ascii="Courier" w:hAnsi="Courier"/>
                <w:b/>
              </w:rPr>
              <w:t>9</w:t>
            </w:r>
            <w:r w:rsidRPr="009D23C1">
              <w:rPr>
                <w:rFonts w:ascii="Courier" w:hAnsi="Courier"/>
              </w:rPr>
              <w:t xml:space="preserve">  , </w:t>
            </w:r>
            <w:r>
              <w:rPr>
                <w:rFonts w:ascii="Courier" w:hAnsi="Courier"/>
              </w:rPr>
              <w:t xml:space="preserve"> 10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BE25" w14:textId="77777777" w:rsidR="007C24FB" w:rsidRPr="009D23C1" w:rsidRDefault="007C24FB" w:rsidP="007C24FB">
            <w:pPr>
              <w:spacing w:after="0" w:line="240" w:lineRule="auto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  <w:b/>
              </w:rPr>
              <w:t>3</w:t>
            </w:r>
            <w:r w:rsidRPr="009D23C1">
              <w:rPr>
                <w:rFonts w:ascii="Courier" w:hAnsi="Courier"/>
              </w:rPr>
              <w:t xml:space="preserve">  , </w:t>
            </w:r>
            <w:r>
              <w:rPr>
                <w:rFonts w:ascii="Courier" w:hAnsi="Courier"/>
              </w:rPr>
              <w:t>11</w:t>
            </w:r>
          </w:p>
        </w:tc>
      </w:tr>
      <w:tr w:rsidR="007C24FB" w14:paraId="7C454DBC" w14:textId="77777777" w:rsidTr="007C24FB">
        <w:trPr>
          <w:cantSplit/>
        </w:trPr>
        <w:tc>
          <w:tcPr>
            <w:tcW w:w="1278" w:type="dxa"/>
            <w:vMerge/>
          </w:tcPr>
          <w:p w14:paraId="68618941" w14:textId="77777777" w:rsidR="007C24FB" w:rsidRPr="00FE7953" w:rsidRDefault="007C24FB" w:rsidP="007C24FB">
            <w:pPr>
              <w:spacing w:after="0" w:line="240" w:lineRule="auto"/>
              <w:rPr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00DB7D20" w14:textId="77777777" w:rsidR="007C24FB" w:rsidRPr="00FE7953" w:rsidRDefault="007C24FB" w:rsidP="007C24FB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 w:cs="Times New Roman"/>
                <w:b/>
              </w:rPr>
            </w:pPr>
            <w:r w:rsidRPr="00FE7953">
              <w:rPr>
                <w:rFonts w:asciiTheme="minorHAnsi" w:eastAsia="Times New Roman" w:hAnsiTheme="minorHAnsi" w:cs="Times New Roman"/>
                <w:b/>
              </w:rPr>
              <w:t>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E76C" w14:textId="77777777" w:rsidR="007C24FB" w:rsidRPr="009D23C1" w:rsidRDefault="007C24FB" w:rsidP="007C24FB">
            <w:pPr>
              <w:spacing w:after="0" w:line="240" w:lineRule="auto"/>
              <w:jc w:val="center"/>
              <w:rPr>
                <w:rFonts w:ascii="Courier" w:hAnsi="Courier"/>
              </w:rPr>
            </w:pPr>
            <w:r w:rsidRPr="009D23C1">
              <w:rPr>
                <w:rFonts w:ascii="Courier" w:hAnsi="Courier"/>
                <w:b/>
              </w:rPr>
              <w:t>1</w:t>
            </w:r>
            <w:r>
              <w:rPr>
                <w:rFonts w:ascii="Courier" w:hAnsi="Courier"/>
                <w:b/>
              </w:rPr>
              <w:t>2</w:t>
            </w:r>
            <w:r w:rsidRPr="009D23C1">
              <w:rPr>
                <w:rFonts w:ascii="Courier" w:hAnsi="Courier"/>
              </w:rPr>
              <w:t xml:space="preserve">  , </w:t>
            </w:r>
            <w:r>
              <w:rPr>
                <w:rFonts w:ascii="Courier" w:hAnsi="Courier"/>
              </w:rPr>
              <w:t xml:space="preserve">  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2049" w14:textId="77777777" w:rsidR="007C24FB" w:rsidRPr="009D23C1" w:rsidRDefault="007C24FB" w:rsidP="007C24FB">
            <w:pPr>
              <w:spacing w:after="0" w:line="240" w:lineRule="auto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  <w:b/>
              </w:rPr>
              <w:t>X</w:t>
            </w:r>
            <w:r w:rsidRPr="009D23C1">
              <w:rPr>
                <w:rFonts w:ascii="Courier" w:hAnsi="Courier"/>
              </w:rPr>
              <w:t xml:space="preserve">  ,  </w:t>
            </w:r>
            <w:r>
              <w:rPr>
                <w:rFonts w:ascii="Courier" w:hAnsi="Courier"/>
              </w:rPr>
              <w:t>Y</w:t>
            </w:r>
          </w:p>
        </w:tc>
      </w:tr>
    </w:tbl>
    <w:p w14:paraId="13E651CA" w14:textId="54242E3D" w:rsidR="007C24FB" w:rsidRDefault="007C24FB" w:rsidP="007C24FB">
      <w:pPr>
        <w:pStyle w:val="ListParagraph"/>
        <w:spacing w:line="240" w:lineRule="auto"/>
      </w:pPr>
    </w:p>
    <w:p w14:paraId="416CF8E0" w14:textId="77777777" w:rsidR="007C24FB" w:rsidRDefault="007C24FB" w:rsidP="007C24FB">
      <w:pPr>
        <w:pStyle w:val="ListParagraph"/>
        <w:spacing w:line="240" w:lineRule="auto"/>
      </w:pPr>
    </w:p>
    <w:p w14:paraId="3849C8DA" w14:textId="77777777" w:rsidR="007C24FB" w:rsidRDefault="007C24FB" w:rsidP="007C24FB">
      <w:pPr>
        <w:pStyle w:val="ListParagraph"/>
        <w:spacing w:line="240" w:lineRule="auto"/>
      </w:pPr>
    </w:p>
    <w:p w14:paraId="1DDA703B" w14:textId="77777777" w:rsidR="007C24FB" w:rsidRDefault="007C24FB" w:rsidP="007C24FB">
      <w:pPr>
        <w:pStyle w:val="ListParagraph"/>
        <w:spacing w:line="240" w:lineRule="auto"/>
      </w:pPr>
    </w:p>
    <w:p w14:paraId="6ACD7884" w14:textId="77777777" w:rsidR="007C24FB" w:rsidRDefault="007C24FB" w:rsidP="007C24FB">
      <w:pPr>
        <w:pStyle w:val="ListParagraph"/>
        <w:spacing w:line="240" w:lineRule="auto"/>
      </w:pPr>
    </w:p>
    <w:p w14:paraId="63836ABB" w14:textId="77777777" w:rsidR="007C24FB" w:rsidRDefault="007C24FB" w:rsidP="007C24FB">
      <w:pPr>
        <w:pStyle w:val="ListParagraph"/>
        <w:spacing w:line="240" w:lineRule="auto"/>
      </w:pPr>
    </w:p>
    <w:p w14:paraId="4BB82A9F" w14:textId="77777777" w:rsidR="007C24FB" w:rsidRDefault="007C24FB" w:rsidP="007C24FB">
      <w:pPr>
        <w:pStyle w:val="ListParagraph"/>
        <w:spacing w:line="240" w:lineRule="auto"/>
      </w:pPr>
    </w:p>
    <w:p w14:paraId="3C1ED88A" w14:textId="77777777" w:rsidR="007C24FB" w:rsidRDefault="007C24FB" w:rsidP="00A26CA1">
      <w:pPr>
        <w:spacing w:line="240" w:lineRule="auto"/>
      </w:pPr>
    </w:p>
    <w:p w14:paraId="10B5552B" w14:textId="77777777" w:rsidR="007C24FB" w:rsidRDefault="007C24FB" w:rsidP="007C24FB">
      <w:pPr>
        <w:pStyle w:val="ListParagraph"/>
        <w:spacing w:line="240" w:lineRule="auto"/>
      </w:pPr>
    </w:p>
    <w:p w14:paraId="3369EA52" w14:textId="77777777" w:rsidR="007C24FB" w:rsidRDefault="007C24FB" w:rsidP="007C24FB">
      <w:pPr>
        <w:pStyle w:val="ListParagraph"/>
        <w:spacing w:line="240" w:lineRule="auto"/>
      </w:pPr>
    </w:p>
    <w:p w14:paraId="547A6220" w14:textId="77777777" w:rsidR="007C24FB" w:rsidRDefault="007C24FB" w:rsidP="007C24FB">
      <w:pPr>
        <w:pStyle w:val="ListParagraph"/>
        <w:spacing w:line="240" w:lineRule="auto"/>
      </w:pPr>
    </w:p>
    <w:p w14:paraId="5C344CD4" w14:textId="77777777" w:rsidR="007C24FB" w:rsidRDefault="007C24FB" w:rsidP="007C24FB">
      <w:pPr>
        <w:pStyle w:val="ListParagraph"/>
        <w:spacing w:line="240" w:lineRule="auto"/>
      </w:pPr>
    </w:p>
    <w:p w14:paraId="47684C36" w14:textId="331AA4CA" w:rsidR="007C24FB" w:rsidRDefault="007C24FB" w:rsidP="00CD0BE0">
      <w:pPr>
        <w:pStyle w:val="ListParagraph"/>
        <w:numPr>
          <w:ilvl w:val="0"/>
          <w:numId w:val="9"/>
        </w:numPr>
        <w:spacing w:line="240" w:lineRule="auto"/>
      </w:pPr>
      <w:r>
        <w:t xml:space="preserve">[5 pts] </w:t>
      </w:r>
      <w:proofErr w:type="spellStart"/>
      <w:r w:rsidRPr="00CE54D7">
        <w:t>FairVote</w:t>
      </w:r>
      <w:proofErr w:type="spellEnd"/>
      <w:r>
        <w:t xml:space="preserve"> is</w:t>
      </w:r>
      <w:r w:rsidRPr="00CE54D7">
        <w:t xml:space="preserve"> an organization fighting to switch America’s election system from plurality (who gets the most votes) to a system called </w:t>
      </w:r>
      <w:r w:rsidRPr="00CB60A8">
        <w:rPr>
          <w:b/>
          <w:bCs/>
        </w:rPr>
        <w:t>ranked choice</w:t>
      </w:r>
      <w:r>
        <w:t xml:space="preserve">, where voters rank </w:t>
      </w:r>
      <w:proofErr w:type="gramStart"/>
      <w:r>
        <w:t>all of</w:t>
      </w:r>
      <w:proofErr w:type="gramEnd"/>
      <w:r>
        <w:t xml:space="preserve"> the alternatives instead of having to pick just one. </w:t>
      </w:r>
      <w:proofErr w:type="spellStart"/>
      <w:r>
        <w:t>FairVote</w:t>
      </w:r>
      <w:proofErr w:type="spellEnd"/>
      <w:r>
        <w:t xml:space="preserve"> </w:t>
      </w:r>
      <w:r w:rsidRPr="00CE54D7">
        <w:t xml:space="preserve">argues: “Our current system incentivizes us to </w:t>
      </w:r>
      <w:r>
        <w:t>choose</w:t>
      </w:r>
      <w:r w:rsidRPr="00CE54D7">
        <w:t xml:space="preserve"> </w:t>
      </w:r>
      <w:r>
        <w:t>between</w:t>
      </w:r>
      <w:r w:rsidRPr="00CE54D7">
        <w:t xml:space="preserve"> vot</w:t>
      </w:r>
      <w:r>
        <w:t>ing</w:t>
      </w:r>
      <w:r w:rsidRPr="00CE54D7">
        <w:t xml:space="preserve"> for the candidate </w:t>
      </w:r>
      <w:r>
        <w:t>you</w:t>
      </w:r>
      <w:r w:rsidRPr="00CE54D7">
        <w:t xml:space="preserve"> love or the candidate who maybe has a better chance of winning? With ranked-choice voting, your best strategy is to express your honest preferences.” Do you agree or disagree with this statement? Briefly explain</w:t>
      </w:r>
      <w:r>
        <w:t>.</w:t>
      </w:r>
    </w:p>
    <w:sectPr w:rsidR="007C24FB" w:rsidSect="00D27AAA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lephant">
    <w:panose1 w:val="02020904090505020303"/>
    <w:charset w:val="4D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3F5A"/>
    <w:multiLevelType w:val="hybridMultilevel"/>
    <w:tmpl w:val="F648D2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2869"/>
    <w:multiLevelType w:val="hybridMultilevel"/>
    <w:tmpl w:val="F648D22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9155A"/>
    <w:multiLevelType w:val="hybridMultilevel"/>
    <w:tmpl w:val="EC32F8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24E2A"/>
    <w:multiLevelType w:val="hybridMultilevel"/>
    <w:tmpl w:val="7DDCFD3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076B7"/>
    <w:multiLevelType w:val="hybridMultilevel"/>
    <w:tmpl w:val="FDDC7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B13C5"/>
    <w:multiLevelType w:val="hybridMultilevel"/>
    <w:tmpl w:val="7DDCFD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F14D2"/>
    <w:multiLevelType w:val="hybridMultilevel"/>
    <w:tmpl w:val="7E2602F0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1219BE"/>
    <w:multiLevelType w:val="hybridMultilevel"/>
    <w:tmpl w:val="71A89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A35F7"/>
    <w:multiLevelType w:val="hybridMultilevel"/>
    <w:tmpl w:val="F648D22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C3C74"/>
    <w:multiLevelType w:val="hybridMultilevel"/>
    <w:tmpl w:val="9A845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F34A6"/>
    <w:multiLevelType w:val="hybridMultilevel"/>
    <w:tmpl w:val="F648D22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80E8C"/>
    <w:multiLevelType w:val="hybridMultilevel"/>
    <w:tmpl w:val="6204B7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F3ACF"/>
    <w:multiLevelType w:val="hybridMultilevel"/>
    <w:tmpl w:val="71A89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574282">
    <w:abstractNumId w:val="4"/>
  </w:num>
  <w:num w:numId="2" w16cid:durableId="472869006">
    <w:abstractNumId w:val="12"/>
  </w:num>
  <w:num w:numId="3" w16cid:durableId="2000381287">
    <w:abstractNumId w:val="7"/>
  </w:num>
  <w:num w:numId="4" w16cid:durableId="1779251958">
    <w:abstractNumId w:val="6"/>
  </w:num>
  <w:num w:numId="5" w16cid:durableId="822503945">
    <w:abstractNumId w:val="2"/>
  </w:num>
  <w:num w:numId="6" w16cid:durableId="759912181">
    <w:abstractNumId w:val="11"/>
  </w:num>
  <w:num w:numId="7" w16cid:durableId="1961375419">
    <w:abstractNumId w:val="9"/>
  </w:num>
  <w:num w:numId="8" w16cid:durableId="704525010">
    <w:abstractNumId w:val="5"/>
  </w:num>
  <w:num w:numId="9" w16cid:durableId="1390805887">
    <w:abstractNumId w:val="0"/>
  </w:num>
  <w:num w:numId="10" w16cid:durableId="177888947">
    <w:abstractNumId w:val="8"/>
  </w:num>
  <w:num w:numId="11" w16cid:durableId="167526178">
    <w:abstractNumId w:val="1"/>
  </w:num>
  <w:num w:numId="12" w16cid:durableId="49810062">
    <w:abstractNumId w:val="10"/>
  </w:num>
  <w:num w:numId="13" w16cid:durableId="1996297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AAD"/>
    <w:rsid w:val="00031C36"/>
    <w:rsid w:val="0004110D"/>
    <w:rsid w:val="00067FA4"/>
    <w:rsid w:val="00070427"/>
    <w:rsid w:val="00082891"/>
    <w:rsid w:val="000A4403"/>
    <w:rsid w:val="000C792A"/>
    <w:rsid w:val="00122A98"/>
    <w:rsid w:val="001328BA"/>
    <w:rsid w:val="00162D09"/>
    <w:rsid w:val="001922E6"/>
    <w:rsid w:val="001B6A64"/>
    <w:rsid w:val="001C37D6"/>
    <w:rsid w:val="001C5032"/>
    <w:rsid w:val="00207867"/>
    <w:rsid w:val="00226DCE"/>
    <w:rsid w:val="00251378"/>
    <w:rsid w:val="00276066"/>
    <w:rsid w:val="002C6DAB"/>
    <w:rsid w:val="002C7C84"/>
    <w:rsid w:val="0030655D"/>
    <w:rsid w:val="00311359"/>
    <w:rsid w:val="00317C9F"/>
    <w:rsid w:val="0035199A"/>
    <w:rsid w:val="00386D11"/>
    <w:rsid w:val="00395B66"/>
    <w:rsid w:val="003C2361"/>
    <w:rsid w:val="003C7BE7"/>
    <w:rsid w:val="003E0548"/>
    <w:rsid w:val="003F1D2D"/>
    <w:rsid w:val="003F5DF2"/>
    <w:rsid w:val="004302A8"/>
    <w:rsid w:val="0044570D"/>
    <w:rsid w:val="00446B7E"/>
    <w:rsid w:val="00460923"/>
    <w:rsid w:val="00461E54"/>
    <w:rsid w:val="004629FB"/>
    <w:rsid w:val="004819D4"/>
    <w:rsid w:val="00497541"/>
    <w:rsid w:val="004B14F0"/>
    <w:rsid w:val="004C20A5"/>
    <w:rsid w:val="004D063F"/>
    <w:rsid w:val="004D4C30"/>
    <w:rsid w:val="004E617D"/>
    <w:rsid w:val="004E7FE7"/>
    <w:rsid w:val="00584E85"/>
    <w:rsid w:val="0059447D"/>
    <w:rsid w:val="005A363D"/>
    <w:rsid w:val="005D0BE0"/>
    <w:rsid w:val="00601C49"/>
    <w:rsid w:val="00620A01"/>
    <w:rsid w:val="00657CCB"/>
    <w:rsid w:val="00673DBC"/>
    <w:rsid w:val="006A4A3C"/>
    <w:rsid w:val="006B32E8"/>
    <w:rsid w:val="006B4F30"/>
    <w:rsid w:val="006E10F7"/>
    <w:rsid w:val="00746C50"/>
    <w:rsid w:val="00752E2A"/>
    <w:rsid w:val="00754003"/>
    <w:rsid w:val="00757F59"/>
    <w:rsid w:val="007654CF"/>
    <w:rsid w:val="007735B9"/>
    <w:rsid w:val="00785E8C"/>
    <w:rsid w:val="007B612E"/>
    <w:rsid w:val="007C24FB"/>
    <w:rsid w:val="007D64F3"/>
    <w:rsid w:val="00812818"/>
    <w:rsid w:val="00816F9E"/>
    <w:rsid w:val="00835797"/>
    <w:rsid w:val="00851E9F"/>
    <w:rsid w:val="008A2E2D"/>
    <w:rsid w:val="008A52D0"/>
    <w:rsid w:val="008C4582"/>
    <w:rsid w:val="008D0460"/>
    <w:rsid w:val="008E4625"/>
    <w:rsid w:val="008E5CDF"/>
    <w:rsid w:val="008F3EF5"/>
    <w:rsid w:val="008F7CF9"/>
    <w:rsid w:val="00922316"/>
    <w:rsid w:val="00934B14"/>
    <w:rsid w:val="009524FD"/>
    <w:rsid w:val="009906A5"/>
    <w:rsid w:val="009A01DD"/>
    <w:rsid w:val="009A72F7"/>
    <w:rsid w:val="009B06BD"/>
    <w:rsid w:val="009B0DD7"/>
    <w:rsid w:val="009C0A77"/>
    <w:rsid w:val="009E61DA"/>
    <w:rsid w:val="00A14FCB"/>
    <w:rsid w:val="00A26921"/>
    <w:rsid w:val="00A26CA1"/>
    <w:rsid w:val="00A4268F"/>
    <w:rsid w:val="00A46CD4"/>
    <w:rsid w:val="00A56B44"/>
    <w:rsid w:val="00A67457"/>
    <w:rsid w:val="00AC47CF"/>
    <w:rsid w:val="00AC6763"/>
    <w:rsid w:val="00AE4F21"/>
    <w:rsid w:val="00B2142E"/>
    <w:rsid w:val="00B45FF4"/>
    <w:rsid w:val="00B52093"/>
    <w:rsid w:val="00B739D8"/>
    <w:rsid w:val="00B930F9"/>
    <w:rsid w:val="00B94F2E"/>
    <w:rsid w:val="00BB1355"/>
    <w:rsid w:val="00BB14B6"/>
    <w:rsid w:val="00BE5296"/>
    <w:rsid w:val="00BF3A21"/>
    <w:rsid w:val="00C223F9"/>
    <w:rsid w:val="00C94EC6"/>
    <w:rsid w:val="00CB4709"/>
    <w:rsid w:val="00CB60A8"/>
    <w:rsid w:val="00CF5AAD"/>
    <w:rsid w:val="00D117E3"/>
    <w:rsid w:val="00D27AAA"/>
    <w:rsid w:val="00D51B7C"/>
    <w:rsid w:val="00D52748"/>
    <w:rsid w:val="00D60949"/>
    <w:rsid w:val="00D74AFE"/>
    <w:rsid w:val="00DC4BD7"/>
    <w:rsid w:val="00DE5FC9"/>
    <w:rsid w:val="00DF1567"/>
    <w:rsid w:val="00DF15A9"/>
    <w:rsid w:val="00DF43B9"/>
    <w:rsid w:val="00E421A7"/>
    <w:rsid w:val="00E42E70"/>
    <w:rsid w:val="00E514BE"/>
    <w:rsid w:val="00E638EB"/>
    <w:rsid w:val="00E877DD"/>
    <w:rsid w:val="00EF1753"/>
    <w:rsid w:val="00F0468A"/>
    <w:rsid w:val="00F11140"/>
    <w:rsid w:val="00F1421C"/>
    <w:rsid w:val="00F165B7"/>
    <w:rsid w:val="00F24879"/>
    <w:rsid w:val="00F456FD"/>
    <w:rsid w:val="00F5123F"/>
    <w:rsid w:val="00F609C3"/>
    <w:rsid w:val="00F6194B"/>
    <w:rsid w:val="00FE1719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F33B72"/>
  <w15:docId w15:val="{B41A1764-E605-A64A-9573-C9AE080F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2E8"/>
  </w:style>
  <w:style w:type="paragraph" w:styleId="Heading1">
    <w:name w:val="heading 1"/>
    <w:basedOn w:val="Normal"/>
    <w:next w:val="Normal"/>
    <w:link w:val="Heading1Char"/>
    <w:qFormat/>
    <w:rsid w:val="00757F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C20A5"/>
    <w:pPr>
      <w:keepNext/>
      <w:spacing w:after="0" w:line="240" w:lineRule="auto"/>
      <w:jc w:val="center"/>
      <w:outlineLvl w:val="3"/>
    </w:pPr>
    <w:rPr>
      <w:rFonts w:ascii="Elephant" w:eastAsia="Times New Roman" w:hAnsi="Elephant" w:cs="Times New Roman"/>
      <w:sz w:val="32"/>
      <w:szCs w:val="24"/>
    </w:rPr>
  </w:style>
  <w:style w:type="paragraph" w:styleId="Heading5">
    <w:name w:val="heading 5"/>
    <w:basedOn w:val="Normal"/>
    <w:next w:val="Normal"/>
    <w:link w:val="Heading5Char"/>
    <w:qFormat/>
    <w:rsid w:val="004C20A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AA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4C20A5"/>
    <w:rPr>
      <w:rFonts w:ascii="Elephant" w:eastAsia="Times New Roman" w:hAnsi="Elephant" w:cs="Times New Roman"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4C20A5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NormalWeb">
    <w:name w:val="Normal (Web)"/>
    <w:basedOn w:val="Normal"/>
    <w:uiPriority w:val="99"/>
    <w:rsid w:val="004C20A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57F5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4E85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4E85"/>
    <w:rPr>
      <w:rFonts w:ascii="Lucida Grande" w:hAnsi="Lucida Grande" w:cs="Lucida Grand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06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06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33152F-7804-FC4F-BA97-5B0243D7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5140</TotalTime>
  <Pages>5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mike.shor</dc:creator>
  <cp:lastModifiedBy>Shor, Mike</cp:lastModifiedBy>
  <cp:revision>27</cp:revision>
  <cp:lastPrinted>2024-03-06T17:31:00Z</cp:lastPrinted>
  <dcterms:created xsi:type="dcterms:W3CDTF">2020-03-11T13:23:00Z</dcterms:created>
  <dcterms:modified xsi:type="dcterms:W3CDTF">2025-03-05T18:29:00Z</dcterms:modified>
</cp:coreProperties>
</file>